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E2133B" w:rsidRDefault="001F315A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 xml:space="preserve">Ogłoszenie o konkursie </w:t>
      </w:r>
    </w:p>
    <w:p w:rsidR="00743F1B" w:rsidRDefault="00743F1B" w:rsidP="00743F1B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Działając na podstawie art. 48 ust.1 i art. 48 b ust.1,2, art.48 c ust.1,2 ustawy z dnia 27 sierpnia 2004r., o świadczeniach opieki zdrowotnej finansowanych ze środków publicznych</w:t>
      </w:r>
      <w:r>
        <w:rPr>
          <w:rFonts w:asciiTheme="minorHAnsi" w:hAnsiTheme="minorHAnsi" w:cstheme="minorHAnsi"/>
          <w:b/>
        </w:rPr>
        <w:t xml:space="preserve">                                    (</w:t>
      </w:r>
      <w:r>
        <w:rPr>
          <w:rStyle w:val="Pogrubienie"/>
          <w:rFonts w:asciiTheme="minorHAnsi" w:hAnsiTheme="minorHAnsi" w:cstheme="minorHAnsi"/>
          <w:b w:val="0"/>
        </w:rPr>
        <w:t xml:space="preserve">Dz. U. </w:t>
      </w:r>
      <w:r w:rsidR="00EA3BB8">
        <w:rPr>
          <w:rStyle w:val="Pogrubienie"/>
          <w:rFonts w:asciiTheme="minorHAnsi" w:hAnsiTheme="minorHAnsi" w:cstheme="minorHAnsi"/>
          <w:b w:val="0"/>
        </w:rPr>
        <w:t xml:space="preserve">2022.2561 </w:t>
      </w:r>
      <w:proofErr w:type="spellStart"/>
      <w:r w:rsidR="00EA3BB8">
        <w:rPr>
          <w:rStyle w:val="Pogrubienie"/>
          <w:rFonts w:asciiTheme="minorHAnsi" w:hAnsiTheme="minorHAnsi" w:cstheme="minorHAnsi"/>
          <w:b w:val="0"/>
        </w:rPr>
        <w:t>t.j</w:t>
      </w:r>
      <w:proofErr w:type="spellEnd"/>
      <w:r w:rsidR="00EA3BB8">
        <w:rPr>
          <w:rStyle w:val="Pogrubienie"/>
          <w:rFonts w:asciiTheme="minorHAnsi" w:hAnsiTheme="minorHAnsi" w:cstheme="minorHAnsi"/>
          <w:b w:val="0"/>
        </w:rPr>
        <w:t>. z dnia 2022.12.09</w:t>
      </w:r>
      <w:r>
        <w:rPr>
          <w:rStyle w:val="Pogrubienie"/>
          <w:rFonts w:asciiTheme="minorHAnsi" w:hAnsiTheme="minorHAnsi" w:cstheme="minorHAnsi"/>
          <w:b w:val="0"/>
        </w:rPr>
        <w:t xml:space="preserve"> ze zm.)  art. 2 i 14 ust.1 ustawy z dnia 11 września 2015 o zdro</w:t>
      </w:r>
      <w:r w:rsidR="00923996">
        <w:rPr>
          <w:rStyle w:val="Pogrubienie"/>
          <w:rFonts w:asciiTheme="minorHAnsi" w:hAnsiTheme="minorHAnsi" w:cstheme="minorHAnsi"/>
          <w:b w:val="0"/>
        </w:rPr>
        <w:t xml:space="preserve">wiu publicznym ( Dz.U. 2022.1608 </w:t>
      </w:r>
      <w:proofErr w:type="spellStart"/>
      <w:r w:rsidR="00923996">
        <w:rPr>
          <w:rStyle w:val="Pogrubienie"/>
          <w:rFonts w:asciiTheme="minorHAnsi" w:hAnsiTheme="minorHAnsi" w:cstheme="minorHAnsi"/>
          <w:b w:val="0"/>
        </w:rPr>
        <w:t>t.j</w:t>
      </w:r>
      <w:proofErr w:type="spellEnd"/>
      <w:r w:rsidR="00923996">
        <w:rPr>
          <w:rStyle w:val="Pogrubienie"/>
          <w:rFonts w:asciiTheme="minorHAnsi" w:hAnsiTheme="minorHAnsi" w:cstheme="minorHAnsi"/>
          <w:b w:val="0"/>
        </w:rPr>
        <w:t>. z dnia 2022.08.01</w:t>
      </w:r>
      <w:r>
        <w:rPr>
          <w:rStyle w:val="Pogrubienie"/>
          <w:rFonts w:asciiTheme="minorHAnsi" w:hAnsiTheme="minorHAnsi" w:cstheme="minorHAnsi"/>
          <w:b w:val="0"/>
        </w:rPr>
        <w:t xml:space="preserve"> ze zm.)</w:t>
      </w:r>
      <w:r>
        <w:rPr>
          <w:rStyle w:val="Pogrubienie"/>
          <w:rFonts w:asciiTheme="minorHAnsi" w:hAnsiTheme="minorHAnsi" w:cstheme="minorHAnsi"/>
        </w:rPr>
        <w:t xml:space="preserve"> </w:t>
      </w:r>
    </w:p>
    <w:p w:rsidR="00EA62AB" w:rsidRDefault="00302FC7" w:rsidP="001368CA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>
        <w:rPr>
          <w:rFonts w:ascii="Candara" w:hAnsi="Candara" w:cs="Arial"/>
        </w:rPr>
        <w:t xml:space="preserve"> </w:t>
      </w:r>
      <w:r w:rsidR="00EA62AB" w:rsidRPr="00EA62AB">
        <w:rPr>
          <w:rFonts w:ascii="Candara" w:hAnsi="Candara" w:cs="Arial"/>
          <w:b/>
        </w:rPr>
        <w:t xml:space="preserve">Prezydent Miasta Głogowa ogłasza konkurs ofert </w:t>
      </w:r>
    </w:p>
    <w:p w:rsidR="00C72F93" w:rsidRDefault="00EA62AB" w:rsidP="00C72F93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na wybór realizatora w zakresie </w:t>
      </w:r>
      <w:r w:rsidR="00844039">
        <w:rPr>
          <w:rFonts w:ascii="Candara" w:hAnsi="Candara" w:cs="Arial"/>
        </w:rPr>
        <w:t>zakupu usług specjalistycznych w zakresie profilaktyki</w:t>
      </w:r>
      <w:r w:rsidR="00F92DC1">
        <w:rPr>
          <w:rFonts w:ascii="Candara" w:hAnsi="Candara" w:cs="Arial"/>
        </w:rPr>
        <w:t xml:space="preserve">                      </w:t>
      </w:r>
      <w:r w:rsidR="00C72F93">
        <w:rPr>
          <w:rFonts w:ascii="Candara" w:hAnsi="Candara" w:cs="Arial"/>
        </w:rPr>
        <w:t xml:space="preserve"> </w:t>
      </w:r>
      <w:r w:rsidR="00844039">
        <w:rPr>
          <w:rFonts w:ascii="Candara" w:hAnsi="Candara" w:cs="Arial"/>
        </w:rPr>
        <w:t>i leczenia diabetologicznego.</w:t>
      </w:r>
    </w:p>
    <w:p w:rsidR="00A340EF" w:rsidRPr="00650091" w:rsidRDefault="00C72F93" w:rsidP="00C72F93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 xml:space="preserve"> </w:t>
      </w:r>
      <w:r w:rsidR="00A340EF" w:rsidRPr="00E2133B">
        <w:rPr>
          <w:rStyle w:val="Pogrubienie"/>
          <w:rFonts w:ascii="Candara" w:hAnsi="Candara" w:cs="Arial"/>
        </w:rPr>
        <w:t>Podmioty uprawnione do złożenia oferty:</w:t>
      </w:r>
    </w:p>
    <w:p w:rsidR="00584632" w:rsidRPr="00E2133B" w:rsidRDefault="00A340EF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>Ofertę mogą składać podmioty lecznicze w rozumieniu</w:t>
      </w:r>
      <w:r w:rsidR="00D44679">
        <w:rPr>
          <w:rFonts w:ascii="Candara" w:hAnsi="Candara" w:cs="Arial"/>
        </w:rPr>
        <w:t xml:space="preserve"> ustawy z dnia 15 kwietnia 2011</w:t>
      </w:r>
      <w:r w:rsidRPr="00E2133B">
        <w:rPr>
          <w:rFonts w:ascii="Candara" w:hAnsi="Candara" w:cs="Arial"/>
        </w:rPr>
        <w:t>r.</w:t>
      </w:r>
      <w:r w:rsidR="00C72F93">
        <w:rPr>
          <w:rFonts w:ascii="Candara" w:hAnsi="Candara" w:cs="Arial"/>
        </w:rPr>
        <w:br/>
      </w:r>
      <w:r w:rsidR="00536693">
        <w:rPr>
          <w:rFonts w:ascii="Candara" w:hAnsi="Candara" w:cs="Arial"/>
        </w:rPr>
        <w:t xml:space="preserve"> </w:t>
      </w:r>
      <w:r w:rsidRPr="00E2133B">
        <w:rPr>
          <w:rFonts w:ascii="Candara" w:hAnsi="Candara" w:cs="Arial"/>
        </w:rPr>
        <w:t>o działa</w:t>
      </w:r>
      <w:r w:rsidR="00992A8E" w:rsidRPr="00E2133B">
        <w:rPr>
          <w:rFonts w:ascii="Candara" w:hAnsi="Candara" w:cs="Arial"/>
        </w:rPr>
        <w:t xml:space="preserve">lności leczniczej </w:t>
      </w:r>
      <w:r w:rsidR="001F315A">
        <w:rPr>
          <w:rFonts w:ascii="Candara" w:hAnsi="Candara" w:cs="Arial"/>
        </w:rPr>
        <w:t>(</w:t>
      </w:r>
      <w:r w:rsidR="00EA3BB8">
        <w:rPr>
          <w:rFonts w:ascii="Candara" w:hAnsi="Candara" w:cs="Arial"/>
        </w:rPr>
        <w:t xml:space="preserve">Dz.U.2023.991 </w:t>
      </w:r>
      <w:proofErr w:type="spellStart"/>
      <w:r w:rsidR="00EA3BB8">
        <w:rPr>
          <w:rFonts w:ascii="Candara" w:hAnsi="Candara" w:cs="Arial"/>
        </w:rPr>
        <w:t>t.j</w:t>
      </w:r>
      <w:proofErr w:type="spellEnd"/>
      <w:r w:rsidR="00EA3BB8">
        <w:rPr>
          <w:rFonts w:ascii="Candara" w:hAnsi="Candara" w:cs="Arial"/>
        </w:rPr>
        <w:t>. 2023.05.24</w:t>
      </w:r>
      <w:r w:rsidR="00A16681">
        <w:rPr>
          <w:rFonts w:ascii="Candara" w:hAnsi="Candara" w:cs="Arial"/>
        </w:rPr>
        <w:t xml:space="preserve"> </w:t>
      </w:r>
      <w:r w:rsidR="009014D9">
        <w:rPr>
          <w:rFonts w:ascii="Candara" w:hAnsi="Candara" w:cs="Arial"/>
        </w:rPr>
        <w:t>ze zm.</w:t>
      </w:r>
      <w:r w:rsidR="002A3D4E">
        <w:rPr>
          <w:rFonts w:ascii="Candara" w:hAnsi="Candara" w:cs="Arial"/>
        </w:rPr>
        <w:t>)</w:t>
      </w:r>
    </w:p>
    <w:p w:rsidR="00A340EF" w:rsidRPr="00650091" w:rsidRDefault="00A340EF" w:rsidP="00B42051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Informacje o przedmiocie konkursu:</w:t>
      </w:r>
    </w:p>
    <w:p w:rsidR="00844039" w:rsidRDefault="002727AD" w:rsidP="00844039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Udzielanie świadczeń zdrowotnych przez lekarza specjalistę w </w:t>
      </w:r>
      <w:r w:rsidR="00844039" w:rsidRPr="00E2133B">
        <w:rPr>
          <w:rFonts w:ascii="Candara" w:hAnsi="Candara" w:cs="Arial"/>
        </w:rPr>
        <w:t xml:space="preserve"> zakresie </w:t>
      </w:r>
      <w:r w:rsidR="00844039">
        <w:rPr>
          <w:rFonts w:ascii="Candara" w:hAnsi="Candara" w:cs="Arial"/>
        </w:rPr>
        <w:t xml:space="preserve">zakupu usług specjalistycznych w zakresie profilaktyki i leczenia diabetologicznego. </w:t>
      </w:r>
      <w:r w:rsidR="00650091">
        <w:rPr>
          <w:rFonts w:ascii="Candara" w:hAnsi="Candara" w:cs="Arial"/>
        </w:rPr>
        <w:t xml:space="preserve">Dopuszcza się możliwość udzielenia </w:t>
      </w:r>
      <w:proofErr w:type="spellStart"/>
      <w:r w:rsidR="00650091">
        <w:rPr>
          <w:rFonts w:ascii="Candara" w:hAnsi="Candara" w:cs="Arial"/>
        </w:rPr>
        <w:t>teleporad</w:t>
      </w:r>
      <w:proofErr w:type="spellEnd"/>
      <w:r w:rsidR="00650091">
        <w:rPr>
          <w:rFonts w:ascii="Candara" w:hAnsi="Candara" w:cs="Arial"/>
        </w:rPr>
        <w:t>.</w:t>
      </w:r>
    </w:p>
    <w:p w:rsidR="00A4394B" w:rsidRPr="00E2133B" w:rsidRDefault="006D2611" w:rsidP="002727AD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Przewidywany czas trwania umowy: </w:t>
      </w:r>
      <w:r w:rsidR="00725EC4">
        <w:rPr>
          <w:rFonts w:ascii="Candara" w:hAnsi="Candara" w:cs="Arial"/>
        </w:rPr>
        <w:t>Umowa</w:t>
      </w:r>
      <w:r w:rsidR="002727AD">
        <w:rPr>
          <w:rFonts w:ascii="Candara" w:hAnsi="Candara" w:cs="Arial"/>
        </w:rPr>
        <w:t xml:space="preserve"> o udzielanie świadczeń zdrowotny</w:t>
      </w:r>
      <w:r w:rsidR="00A4394B">
        <w:rPr>
          <w:rFonts w:ascii="Candara" w:hAnsi="Candara" w:cs="Arial"/>
        </w:rPr>
        <w:t>c</w:t>
      </w:r>
      <w:r w:rsidR="00156A66">
        <w:rPr>
          <w:rFonts w:ascii="Candara" w:hAnsi="Candara" w:cs="Arial"/>
        </w:rPr>
        <w:t>h zos</w:t>
      </w:r>
      <w:r w:rsidR="00642468">
        <w:rPr>
          <w:rFonts w:ascii="Candara" w:hAnsi="Candara" w:cs="Arial"/>
        </w:rPr>
        <w:t>tanie zawarta od dnia 02</w:t>
      </w:r>
      <w:r w:rsidR="00EA3BB8">
        <w:rPr>
          <w:rFonts w:ascii="Candara" w:hAnsi="Candara" w:cs="Arial"/>
        </w:rPr>
        <w:t>.01.2024</w:t>
      </w:r>
      <w:r w:rsidR="00EE366D">
        <w:rPr>
          <w:rFonts w:ascii="Candara" w:hAnsi="Candara" w:cs="Arial"/>
        </w:rPr>
        <w:t xml:space="preserve"> do 22</w:t>
      </w:r>
      <w:r w:rsidR="00B77996">
        <w:rPr>
          <w:rFonts w:ascii="Candara" w:hAnsi="Candara" w:cs="Arial"/>
        </w:rPr>
        <w:t>.12</w:t>
      </w:r>
      <w:r w:rsidR="00EA3BB8">
        <w:rPr>
          <w:rFonts w:ascii="Candara" w:hAnsi="Candara" w:cs="Arial"/>
        </w:rPr>
        <w:t>.2024</w:t>
      </w:r>
      <w:r w:rsidR="002727AD">
        <w:rPr>
          <w:rFonts w:ascii="Candara" w:hAnsi="Candara" w:cs="Arial"/>
        </w:rPr>
        <w:t xml:space="preserve">r. </w:t>
      </w:r>
    </w:p>
    <w:p w:rsidR="004E53C3" w:rsidRPr="00E2133B" w:rsidRDefault="004E53C3" w:rsidP="00B42051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E2133B">
        <w:rPr>
          <w:rFonts w:ascii="Candara" w:hAnsi="Candara" w:cs="Arial"/>
          <w:b/>
        </w:rPr>
        <w:t>Warunki</w:t>
      </w:r>
      <w:r w:rsidR="00583F9F" w:rsidRPr="00E2133B">
        <w:rPr>
          <w:rFonts w:ascii="Candara" w:hAnsi="Candara" w:cs="Arial"/>
          <w:b/>
        </w:rPr>
        <w:t xml:space="preserve"> kadrowe,</w:t>
      </w:r>
      <w:r w:rsidRPr="00E2133B">
        <w:rPr>
          <w:rFonts w:ascii="Candara" w:hAnsi="Candara" w:cs="Arial"/>
          <w:b/>
        </w:rPr>
        <w:t xml:space="preserve"> lokalowe oraz wyposażenie w aparaturę i sprzęt:</w:t>
      </w:r>
    </w:p>
    <w:p w:rsidR="004E53C3" w:rsidRPr="00E2133B" w:rsidRDefault="004E53C3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- dysponowanie co </w:t>
      </w:r>
      <w:r w:rsidR="00583F9F" w:rsidRPr="00E2133B">
        <w:rPr>
          <w:rFonts w:ascii="Candara" w:hAnsi="Candara" w:cs="Arial"/>
        </w:rPr>
        <w:t xml:space="preserve">najmniej jednym lekarzem </w:t>
      </w:r>
      <w:r w:rsidRPr="00E2133B">
        <w:rPr>
          <w:rFonts w:ascii="Candara" w:hAnsi="Candara" w:cs="Arial"/>
        </w:rPr>
        <w:t xml:space="preserve">oraz co najmniej jedną pielęgniarką posiadająca niezbędne kwalifikacje zawodowe </w:t>
      </w:r>
    </w:p>
    <w:p w:rsidR="00584632" w:rsidRPr="00E2133B" w:rsidRDefault="004E53C3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>- dysponowanie co najmniej jednym lokalem na cały okres realizacji zadania</w:t>
      </w:r>
      <w:r w:rsidR="0058409A">
        <w:rPr>
          <w:rFonts w:ascii="Candara" w:hAnsi="Candara" w:cs="Arial"/>
        </w:rPr>
        <w:t xml:space="preserve"> na terenie miasta Głogowa</w:t>
      </w:r>
      <w:r w:rsidRPr="00E2133B">
        <w:rPr>
          <w:rFonts w:ascii="Candara" w:hAnsi="Candara" w:cs="Arial"/>
        </w:rPr>
        <w:t xml:space="preserve"> wraz z oświadczeniem, że lokal spełnia wymagania określone</w:t>
      </w:r>
      <w:r w:rsidR="00C72F93">
        <w:rPr>
          <w:rFonts w:ascii="Candara" w:hAnsi="Candara" w:cs="Arial"/>
        </w:rPr>
        <w:br/>
      </w:r>
      <w:r w:rsidRPr="00E2133B">
        <w:rPr>
          <w:rFonts w:ascii="Candara" w:hAnsi="Candara" w:cs="Arial"/>
        </w:rPr>
        <w:t>w Rozporządzeniu Mi</w:t>
      </w:r>
      <w:r w:rsidR="00AF01BD">
        <w:rPr>
          <w:rFonts w:ascii="Candara" w:hAnsi="Candara" w:cs="Arial"/>
        </w:rPr>
        <w:t>nistra Zdrowia z dnia 26 marca 2019</w:t>
      </w:r>
      <w:r w:rsidRPr="00E2133B">
        <w:rPr>
          <w:rFonts w:ascii="Candara" w:hAnsi="Candara" w:cs="Arial"/>
        </w:rPr>
        <w:t xml:space="preserve"> r.</w:t>
      </w:r>
      <w:r w:rsidR="00AF01BD">
        <w:rPr>
          <w:rFonts w:ascii="Candara" w:hAnsi="Candara" w:cs="Arial"/>
        </w:rPr>
        <w:t>,</w:t>
      </w:r>
      <w:r w:rsidRPr="00E2133B">
        <w:rPr>
          <w:rFonts w:ascii="Candara" w:hAnsi="Candara" w:cs="Arial"/>
        </w:rPr>
        <w:t xml:space="preserve"> w</w:t>
      </w:r>
      <w:r w:rsidR="00725EC4">
        <w:rPr>
          <w:rFonts w:ascii="Candara" w:hAnsi="Candara" w:cs="Arial"/>
        </w:rPr>
        <w:t xml:space="preserve"> sprawie szczegółowych wymagań </w:t>
      </w:r>
      <w:r w:rsidRPr="00E2133B">
        <w:rPr>
          <w:rFonts w:ascii="Candara" w:hAnsi="Candara" w:cs="Arial"/>
        </w:rPr>
        <w:t>jakim powinny odpowiadać pomieszczenia i urządzenia podmiotu wykonującego działalność l</w:t>
      </w:r>
      <w:r w:rsidR="00AF01BD">
        <w:rPr>
          <w:rFonts w:ascii="Candara" w:hAnsi="Candara" w:cs="Arial"/>
        </w:rPr>
        <w:t xml:space="preserve">eczniczą. </w:t>
      </w:r>
    </w:p>
    <w:p w:rsidR="00A340EF" w:rsidRPr="00650091" w:rsidRDefault="00A340EF" w:rsidP="00B42051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Zasady przygotowania oferty:</w:t>
      </w:r>
    </w:p>
    <w:p w:rsidR="00A340EF" w:rsidRDefault="00A340EF" w:rsidP="00040283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1.Oferent składa ofertę zgodnie z wymaganiami określonymi w ogłoszeniu o </w:t>
      </w:r>
      <w:r w:rsidR="00583F9F" w:rsidRPr="00E2133B">
        <w:rPr>
          <w:rFonts w:ascii="Candara" w:hAnsi="Candara" w:cs="Arial"/>
        </w:rPr>
        <w:t xml:space="preserve">konkursie na formularzu ofertowym – załącznik nr 1 </w:t>
      </w:r>
    </w:p>
    <w:p w:rsidR="00BD20DA" w:rsidRDefault="00851BE0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Wraz z formularzem ofertowym nale</w:t>
      </w:r>
      <w:r w:rsidR="00BD20DA">
        <w:rPr>
          <w:rFonts w:ascii="Candara" w:hAnsi="Candara" w:cs="Arial"/>
        </w:rPr>
        <w:t>ży dołączyć wymagane dokumenty wskazane</w:t>
      </w:r>
      <w:r w:rsidR="00C72F93">
        <w:rPr>
          <w:rFonts w:ascii="Candara" w:hAnsi="Candara" w:cs="Arial"/>
        </w:rPr>
        <w:br/>
      </w:r>
      <w:r w:rsidR="00BD20DA">
        <w:rPr>
          <w:rFonts w:ascii="Candara" w:hAnsi="Candara" w:cs="Arial"/>
        </w:rPr>
        <w:t>w załączniku nr 1</w:t>
      </w:r>
    </w:p>
    <w:p w:rsidR="00A340EF" w:rsidRPr="00E2133B" w:rsidRDefault="00174D8A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>2</w:t>
      </w:r>
      <w:r w:rsidR="00A340EF" w:rsidRPr="00E2133B">
        <w:rPr>
          <w:rFonts w:ascii="Candara" w:hAnsi="Candara" w:cs="Arial"/>
        </w:rPr>
        <w:t>.Oferta winna być sporządzona pod rygorem nieważności w języku polskim w sposób przejrzysty i czytelny.</w:t>
      </w:r>
    </w:p>
    <w:p w:rsidR="00A340EF" w:rsidRPr="00E2133B" w:rsidRDefault="00174D8A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lastRenderedPageBreak/>
        <w:t>3</w:t>
      </w:r>
      <w:r w:rsidR="00A340EF" w:rsidRPr="00E2133B">
        <w:rPr>
          <w:rFonts w:ascii="Candara" w:hAnsi="Candara" w:cs="Arial"/>
        </w:rPr>
        <w:t>.Oferentowi nie wolno modyfikować treści wzorów załączników pod rygorem odrzucenia oferty.</w:t>
      </w:r>
    </w:p>
    <w:p w:rsidR="00A340EF" w:rsidRPr="00E2133B" w:rsidRDefault="00174D8A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>4</w:t>
      </w:r>
      <w:r w:rsidR="00A340EF" w:rsidRPr="00E2133B">
        <w:rPr>
          <w:rFonts w:ascii="Candara" w:hAnsi="Candara" w:cs="Arial"/>
        </w:rPr>
        <w:t>.Każdą stronę oferty wraz z załącznikami podpisuje (parafuje) osoba (osoby) uprawniona(e) do reprezentowania oferenta lub posiadająca(e) pełnomocnictwo(a), które należy dołączyć do oferty.</w:t>
      </w:r>
    </w:p>
    <w:p w:rsidR="003A6E13" w:rsidRPr="00D451B1" w:rsidRDefault="009062F5" w:rsidP="00B42051">
      <w:pPr>
        <w:pStyle w:val="NormalnyWeb"/>
        <w:shd w:val="clear" w:color="auto" w:fill="FFFFFF"/>
        <w:jc w:val="both"/>
        <w:rPr>
          <w:rStyle w:val="Uwydatnienie"/>
          <w:rFonts w:ascii="Candara" w:hAnsi="Candara" w:cs="Arial"/>
        </w:rPr>
      </w:pPr>
      <w:r>
        <w:rPr>
          <w:rStyle w:val="Uwydatnienie"/>
          <w:rFonts w:ascii="Candara" w:hAnsi="Candara" w:cs="Arial"/>
          <w:i w:val="0"/>
        </w:rPr>
        <w:t>5</w:t>
      </w:r>
      <w:r w:rsidR="003A6E13">
        <w:rPr>
          <w:rStyle w:val="Uwydatnienie"/>
          <w:rFonts w:ascii="Candara" w:hAnsi="Candara" w:cs="Arial"/>
          <w:i w:val="0"/>
        </w:rPr>
        <w:t xml:space="preserve">. </w:t>
      </w:r>
      <w:r w:rsidR="00425D98">
        <w:rPr>
          <w:rStyle w:val="Uwydatnienie"/>
          <w:rFonts w:ascii="Candara" w:hAnsi="Candara" w:cs="Arial"/>
          <w:i w:val="0"/>
        </w:rPr>
        <w:t>Do oferty należy dołączyć o</w:t>
      </w:r>
      <w:r w:rsidR="003A6E13">
        <w:rPr>
          <w:rStyle w:val="Uwydatnienie"/>
          <w:rFonts w:ascii="Candara" w:hAnsi="Candara" w:cs="Arial"/>
          <w:i w:val="0"/>
        </w:rPr>
        <w:t>świadczenia określone w art. 15 ust. 6 ustawy z dnia 11 września 2015</w:t>
      </w:r>
      <w:r w:rsidR="006A019A">
        <w:rPr>
          <w:rStyle w:val="Uwydatnienie"/>
          <w:rFonts w:ascii="Candara" w:hAnsi="Candara" w:cs="Arial"/>
          <w:i w:val="0"/>
        </w:rPr>
        <w:t>r., o zdrowiu publicznym (</w:t>
      </w:r>
      <w:r w:rsidR="00923996">
        <w:rPr>
          <w:rStyle w:val="Pogrubienie"/>
          <w:rFonts w:asciiTheme="minorHAnsi" w:hAnsiTheme="minorHAnsi" w:cstheme="minorHAnsi"/>
          <w:b w:val="0"/>
        </w:rPr>
        <w:t xml:space="preserve">Dz.U. 2022.1608 </w:t>
      </w:r>
      <w:proofErr w:type="spellStart"/>
      <w:r w:rsidR="00923996">
        <w:rPr>
          <w:rStyle w:val="Pogrubienie"/>
          <w:rFonts w:asciiTheme="minorHAnsi" w:hAnsiTheme="minorHAnsi" w:cstheme="minorHAnsi"/>
          <w:b w:val="0"/>
        </w:rPr>
        <w:t>t.j</w:t>
      </w:r>
      <w:proofErr w:type="spellEnd"/>
      <w:r w:rsidR="00923996">
        <w:rPr>
          <w:rStyle w:val="Pogrubienie"/>
          <w:rFonts w:asciiTheme="minorHAnsi" w:hAnsiTheme="minorHAnsi" w:cstheme="minorHAnsi"/>
          <w:b w:val="0"/>
        </w:rPr>
        <w:t>. z dnia 2022.08.01 ze zm.</w:t>
      </w:r>
      <w:r w:rsidR="00035FE8" w:rsidRPr="00FC16CF">
        <w:rPr>
          <w:rStyle w:val="Pogrubienie"/>
          <w:rFonts w:ascii="Candara" w:hAnsi="Candara"/>
          <w:b w:val="0"/>
        </w:rPr>
        <w:t>)</w:t>
      </w:r>
      <w:r w:rsidR="003A6E13">
        <w:rPr>
          <w:rStyle w:val="Uwydatnienie"/>
          <w:rFonts w:ascii="Candara" w:hAnsi="Candara" w:cs="Arial"/>
          <w:i w:val="0"/>
        </w:rPr>
        <w:t xml:space="preserve"> </w:t>
      </w:r>
    </w:p>
    <w:p w:rsidR="0021694B" w:rsidRPr="00584632" w:rsidRDefault="009062F5" w:rsidP="00B42051">
      <w:pPr>
        <w:pStyle w:val="NormalnyWeb"/>
        <w:shd w:val="clear" w:color="auto" w:fill="FFFFFF"/>
        <w:jc w:val="both"/>
        <w:rPr>
          <w:rStyle w:val="Uwydatnienie"/>
          <w:i w:val="0"/>
          <w:iCs w:val="0"/>
        </w:rPr>
      </w:pPr>
      <w:r>
        <w:rPr>
          <w:rStyle w:val="Uwydatnienie"/>
          <w:rFonts w:ascii="Candara" w:hAnsi="Candara" w:cs="Arial"/>
          <w:i w:val="0"/>
        </w:rPr>
        <w:t>6</w:t>
      </w:r>
      <w:r w:rsidR="00584632">
        <w:rPr>
          <w:rStyle w:val="Uwydatnienie"/>
          <w:rFonts w:ascii="Candara" w:hAnsi="Candara" w:cs="Arial"/>
          <w:i w:val="0"/>
        </w:rPr>
        <w:t xml:space="preserve">. </w:t>
      </w:r>
      <w:r w:rsidR="009B11F0">
        <w:rPr>
          <w:b/>
          <w:u w:val="single"/>
        </w:rPr>
        <w:t>Wysokość</w:t>
      </w:r>
      <w:r w:rsidR="00A35BB6">
        <w:rPr>
          <w:b/>
          <w:u w:val="single"/>
        </w:rPr>
        <w:t xml:space="preserve"> środków przeznaczonych </w:t>
      </w:r>
      <w:r w:rsidR="00EA3BB8">
        <w:rPr>
          <w:b/>
          <w:u w:val="single"/>
        </w:rPr>
        <w:t>na realizację zadania: 150.000</w:t>
      </w:r>
      <w:r w:rsidR="00EE366D">
        <w:rPr>
          <w:b/>
          <w:u w:val="single"/>
        </w:rPr>
        <w:t>,00</w:t>
      </w:r>
      <w:r w:rsidR="009B11F0">
        <w:rPr>
          <w:b/>
          <w:u w:val="single"/>
        </w:rPr>
        <w:t xml:space="preserve"> zł</w:t>
      </w:r>
      <w:r w:rsidR="0020199D">
        <w:rPr>
          <w:b/>
          <w:u w:val="single"/>
        </w:rPr>
        <w:t xml:space="preserve"> (</w:t>
      </w:r>
      <w:r w:rsidR="009B11F0">
        <w:rPr>
          <w:b/>
          <w:u w:val="single"/>
        </w:rPr>
        <w:t>słowni</w:t>
      </w:r>
      <w:r w:rsidR="004D3324">
        <w:rPr>
          <w:b/>
          <w:u w:val="single"/>
        </w:rPr>
        <w:t>e:</w:t>
      </w:r>
      <w:r w:rsidR="00EA3BB8">
        <w:rPr>
          <w:b/>
          <w:u w:val="single"/>
        </w:rPr>
        <w:t xml:space="preserve"> sto pięćdziesiąt tysięcy</w:t>
      </w:r>
      <w:r w:rsidR="007D3FB0">
        <w:rPr>
          <w:b/>
          <w:u w:val="single"/>
        </w:rPr>
        <w:t xml:space="preserve"> złotych</w:t>
      </w:r>
      <w:r w:rsidR="009B11F0">
        <w:rPr>
          <w:b/>
          <w:u w:val="single"/>
        </w:rPr>
        <w:t xml:space="preserve">)  </w:t>
      </w:r>
    </w:p>
    <w:p w:rsidR="00F651B8" w:rsidRDefault="009062F5" w:rsidP="00B42051">
      <w:pPr>
        <w:pStyle w:val="NormalnyWeb"/>
        <w:shd w:val="clear" w:color="auto" w:fill="FFFFFF"/>
        <w:jc w:val="both"/>
        <w:rPr>
          <w:rStyle w:val="Uwydatnienie"/>
          <w:rFonts w:ascii="Candara" w:hAnsi="Candara" w:cs="Arial"/>
          <w:i w:val="0"/>
        </w:rPr>
      </w:pPr>
      <w:r>
        <w:rPr>
          <w:rStyle w:val="Uwydatnienie"/>
          <w:rFonts w:ascii="Candara" w:hAnsi="Candara" w:cs="Arial"/>
          <w:i w:val="0"/>
        </w:rPr>
        <w:t>7</w:t>
      </w:r>
      <w:r w:rsidR="00F651B8" w:rsidRPr="00E2133B">
        <w:rPr>
          <w:rStyle w:val="Uwydatnienie"/>
          <w:rFonts w:ascii="Candara" w:hAnsi="Candara" w:cs="Arial"/>
          <w:i w:val="0"/>
        </w:rPr>
        <w:t xml:space="preserve">. Szczegółowe i ostateczne warunki realizacji zadania </w:t>
      </w:r>
      <w:r w:rsidR="00F51ACB" w:rsidRPr="00E2133B">
        <w:rPr>
          <w:rStyle w:val="Uwydatnienie"/>
          <w:rFonts w:ascii="Candara" w:hAnsi="Candara" w:cs="Arial"/>
          <w:i w:val="0"/>
        </w:rPr>
        <w:t>u</w:t>
      </w:r>
      <w:r w:rsidR="00F651B8" w:rsidRPr="00E2133B">
        <w:rPr>
          <w:rStyle w:val="Uwydatnienie"/>
          <w:rFonts w:ascii="Candara" w:hAnsi="Candara" w:cs="Arial"/>
          <w:i w:val="0"/>
        </w:rPr>
        <w:t>reguluje umowa zawarta pomiędzy Gminą</w:t>
      </w:r>
      <w:r w:rsidR="00AF01BD">
        <w:rPr>
          <w:rStyle w:val="Uwydatnienie"/>
          <w:rFonts w:ascii="Candara" w:hAnsi="Candara" w:cs="Arial"/>
          <w:i w:val="0"/>
        </w:rPr>
        <w:t xml:space="preserve"> Miejską Głogów</w:t>
      </w:r>
      <w:r w:rsidR="00F651B8" w:rsidRPr="00E2133B">
        <w:rPr>
          <w:rStyle w:val="Uwydatnienie"/>
          <w:rFonts w:ascii="Candara" w:hAnsi="Candara" w:cs="Arial"/>
          <w:i w:val="0"/>
        </w:rPr>
        <w:t xml:space="preserve"> a Wykonawcą. </w:t>
      </w:r>
    </w:p>
    <w:p w:rsidR="003A6E13" w:rsidRPr="00650091" w:rsidRDefault="009062F5" w:rsidP="00B42051">
      <w:pPr>
        <w:pStyle w:val="NormalnyWeb"/>
        <w:shd w:val="clear" w:color="auto" w:fill="FFFFFF"/>
        <w:jc w:val="both"/>
        <w:rPr>
          <w:rFonts w:ascii="Candara" w:hAnsi="Candara" w:cs="Arial"/>
          <w:iCs/>
        </w:rPr>
      </w:pPr>
      <w:r>
        <w:rPr>
          <w:rStyle w:val="Uwydatnienie"/>
          <w:rFonts w:ascii="Candara" w:hAnsi="Candara" w:cs="Arial"/>
          <w:i w:val="0"/>
        </w:rPr>
        <w:t>8</w:t>
      </w:r>
      <w:r w:rsidR="007D44DA">
        <w:rPr>
          <w:rStyle w:val="Uwydatnienie"/>
          <w:rFonts w:ascii="Candara" w:hAnsi="Candara" w:cs="Arial"/>
          <w:i w:val="0"/>
        </w:rPr>
        <w:t>. R</w:t>
      </w:r>
      <w:r w:rsidR="00A4394B">
        <w:rPr>
          <w:rStyle w:val="Uwydatnienie"/>
          <w:rFonts w:ascii="Candara" w:hAnsi="Candara" w:cs="Arial"/>
          <w:i w:val="0"/>
        </w:rPr>
        <w:t>ealizator zadania zobowiązuje się przestrzegać przepisy ustawy o ochronie danych osobowych i tajemnicy lekarskiej, oraz rozporządzenia parlamentu Europejskiego i Rady   (EU) 2016/679 z dnia 27 kwietnia 2016 r., w sprawie ochrony osób fizycznych w związku</w:t>
      </w:r>
      <w:r w:rsidR="00C72F93">
        <w:rPr>
          <w:rStyle w:val="Uwydatnienie"/>
          <w:rFonts w:ascii="Candara" w:hAnsi="Candara" w:cs="Arial"/>
          <w:i w:val="0"/>
        </w:rPr>
        <w:br/>
      </w:r>
      <w:r w:rsidR="00A4394B">
        <w:rPr>
          <w:rStyle w:val="Uwydatnienie"/>
          <w:rFonts w:ascii="Candara" w:hAnsi="Candara" w:cs="Arial"/>
          <w:i w:val="0"/>
        </w:rPr>
        <w:t>z przetwarzaniem danych osobowych i w sprawie swobodnego przepływu takich danych. Po stronie realizatora zadania spoczywa obowiązek informacyjny, administracyjny</w:t>
      </w:r>
      <w:r w:rsidR="00C72F93">
        <w:rPr>
          <w:rStyle w:val="Uwydatnienie"/>
          <w:rFonts w:ascii="Candara" w:hAnsi="Candara" w:cs="Arial"/>
          <w:i w:val="0"/>
        </w:rPr>
        <w:br/>
      </w:r>
      <w:r w:rsidR="00A4394B">
        <w:rPr>
          <w:rStyle w:val="Uwydatnienie"/>
          <w:rFonts w:ascii="Candara" w:hAnsi="Candara" w:cs="Arial"/>
          <w:i w:val="0"/>
        </w:rPr>
        <w:t xml:space="preserve">i uzyskanie zgody osób na przetwarzanie danych na podstawie powołanych przepisów. </w:t>
      </w:r>
    </w:p>
    <w:p w:rsidR="00A340EF" w:rsidRPr="00BC7BF3" w:rsidRDefault="00A340EF" w:rsidP="00B42051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Termin i miejsce składania ofert:</w:t>
      </w:r>
    </w:p>
    <w:p w:rsidR="00991333" w:rsidRDefault="00A4394B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Ofertę należy sporządzić na wymaganym formularzu ofertowym w formie pisemnej i złożyć wraz z wymaganymi załącznikami w zam</w:t>
      </w:r>
      <w:r w:rsidR="00725EC4">
        <w:rPr>
          <w:rFonts w:ascii="Candara" w:hAnsi="Candara" w:cs="Arial"/>
        </w:rPr>
        <w:t xml:space="preserve">kniętej kopercie w </w:t>
      </w:r>
      <w:r w:rsidR="00D451B1">
        <w:rPr>
          <w:rFonts w:ascii="Candara" w:hAnsi="Candara" w:cs="Arial"/>
        </w:rPr>
        <w:t>Biurze Obsługi Mieszkańca w pokoju Nr 18, Rynek 10, 67-200 Głogów</w:t>
      </w:r>
      <w:r w:rsidR="00584632">
        <w:rPr>
          <w:rFonts w:ascii="Candara" w:hAnsi="Candara" w:cs="Arial"/>
        </w:rPr>
        <w:t xml:space="preserve"> lub pocztą (</w:t>
      </w:r>
      <w:r>
        <w:rPr>
          <w:rFonts w:ascii="Candara" w:hAnsi="Candara" w:cs="Arial"/>
        </w:rPr>
        <w:t>kurierem)</w:t>
      </w:r>
      <w:r w:rsidR="00D451B1">
        <w:rPr>
          <w:rFonts w:ascii="Candara" w:hAnsi="Candara" w:cs="Arial"/>
        </w:rPr>
        <w:t xml:space="preserve"> </w:t>
      </w:r>
      <w:r>
        <w:rPr>
          <w:rFonts w:ascii="Candara" w:hAnsi="Candara" w:cs="Arial"/>
        </w:rPr>
        <w:t xml:space="preserve">w terminie 15 dni od ukazania się niniejszego ogłoszenia </w:t>
      </w:r>
      <w:r w:rsidR="00650091">
        <w:rPr>
          <w:rFonts w:ascii="Candara" w:hAnsi="Candara" w:cs="Arial"/>
        </w:rPr>
        <w:t xml:space="preserve"> </w:t>
      </w:r>
      <w:r>
        <w:rPr>
          <w:rFonts w:ascii="Candara" w:hAnsi="Candara" w:cs="Arial"/>
        </w:rPr>
        <w:t xml:space="preserve">z dopiskiem </w:t>
      </w:r>
      <w:r w:rsidR="00A340EF" w:rsidRPr="00E2133B">
        <w:rPr>
          <w:rStyle w:val="Uwydatnienie"/>
          <w:rFonts w:ascii="Candara" w:hAnsi="Candara" w:cs="Arial"/>
        </w:rPr>
        <w:t xml:space="preserve"> </w:t>
      </w:r>
      <w:r w:rsidR="00F47D3D">
        <w:rPr>
          <w:rStyle w:val="Uwydatnienie"/>
          <w:rFonts w:ascii="Candara" w:hAnsi="Candara" w:cs="Arial"/>
        </w:rPr>
        <w:t>„</w:t>
      </w:r>
      <w:r w:rsidR="00991333" w:rsidRPr="00E2133B">
        <w:rPr>
          <w:rFonts w:ascii="Candara" w:hAnsi="Candara" w:cs="Arial"/>
        </w:rPr>
        <w:t>Konkurs ofer</w:t>
      </w:r>
      <w:r w:rsidR="00F47D3D">
        <w:rPr>
          <w:rFonts w:ascii="Candara" w:hAnsi="Candara" w:cs="Arial"/>
        </w:rPr>
        <w:t xml:space="preserve">t </w:t>
      </w:r>
      <w:r w:rsidR="0064127E">
        <w:rPr>
          <w:rFonts w:ascii="Candara" w:hAnsi="Candara" w:cs="Arial"/>
        </w:rPr>
        <w:t>– Poradnia Diabetologiczna</w:t>
      </w:r>
      <w:r w:rsidR="00F47D3D">
        <w:rPr>
          <w:rFonts w:ascii="Candara" w:hAnsi="Candara" w:cs="Arial"/>
        </w:rPr>
        <w:t xml:space="preserve"> </w:t>
      </w:r>
      <w:r w:rsidR="001E6976">
        <w:rPr>
          <w:rFonts w:ascii="Candara" w:hAnsi="Candara" w:cs="Arial"/>
        </w:rPr>
        <w:t>”</w:t>
      </w:r>
    </w:p>
    <w:p w:rsidR="00A4394B" w:rsidRDefault="00A4394B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Decyduje data wpływu oferty do siedziby Urzędu Miejskiego w Głogowie potwierdzona pieczęcią wpływu, a nie data </w:t>
      </w:r>
      <w:r w:rsidR="003A6E13">
        <w:rPr>
          <w:rFonts w:ascii="Candara" w:hAnsi="Candara" w:cs="Arial"/>
        </w:rPr>
        <w:t>stempla</w:t>
      </w:r>
      <w:r>
        <w:rPr>
          <w:rFonts w:ascii="Candara" w:hAnsi="Candara" w:cs="Arial"/>
        </w:rPr>
        <w:t xml:space="preserve"> pocztowego. 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Każdy oferent może złożyć tylko jedną ofertę.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Złożone oferty podlegają ocenie formalnej i merytorycznej 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Złożenie oferty nie jest równoznaczne z zapewnieniem przyznania finansowania.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Kwota przyznana na realizacje zadania może być niższa od wskazanej w ogłoszeniu.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Oferta złożone po wyznaczonym terminie nie będą rozpatrywane.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Oferent ponosi wszelkie koszty związane z przygotowaniem i złożeniem oferty.</w:t>
      </w:r>
    </w:p>
    <w:p w:rsidR="00CB0488" w:rsidRPr="00584632" w:rsidRDefault="003A6E13" w:rsidP="00B42051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Prezydent Miasta Głogowa zastrzega sobie prawo odwołania konkursu bez podania przyczyn oraz zamknięcia konkursu bez wyboru oferty. </w:t>
      </w:r>
    </w:p>
    <w:p w:rsidR="00A340EF" w:rsidRPr="00BC7BF3" w:rsidRDefault="00583F9F" w:rsidP="00B42051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O</w:t>
      </w:r>
      <w:r w:rsidR="00A340EF" w:rsidRPr="00E2133B">
        <w:rPr>
          <w:rStyle w:val="Pogrubienie"/>
          <w:rFonts w:ascii="Candara" w:hAnsi="Candara" w:cs="Arial"/>
        </w:rPr>
        <w:t>twa</w:t>
      </w:r>
      <w:r w:rsidR="00A16681">
        <w:rPr>
          <w:rStyle w:val="Pogrubienie"/>
          <w:rFonts w:ascii="Candara" w:hAnsi="Candara" w:cs="Arial"/>
        </w:rPr>
        <w:t>rcie</w:t>
      </w:r>
      <w:r w:rsidR="00A340EF" w:rsidRPr="00E2133B">
        <w:rPr>
          <w:rStyle w:val="Pogrubienie"/>
          <w:rFonts w:ascii="Candara" w:hAnsi="Candara" w:cs="Arial"/>
        </w:rPr>
        <w:t xml:space="preserve"> ofert</w:t>
      </w:r>
      <w:r w:rsidR="00A16681">
        <w:rPr>
          <w:rStyle w:val="Pogrubienie"/>
          <w:rFonts w:ascii="Candara" w:hAnsi="Candara" w:cs="Arial"/>
        </w:rPr>
        <w:t>:</w:t>
      </w:r>
    </w:p>
    <w:p w:rsidR="003A6E13" w:rsidRDefault="00583F9F" w:rsidP="003A6E13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>Otwarcie ofert nastąpi w term</w:t>
      </w:r>
      <w:r w:rsidR="00D451B1">
        <w:rPr>
          <w:rFonts w:ascii="Candara" w:hAnsi="Candara" w:cs="Arial"/>
        </w:rPr>
        <w:t>inie 14 dni od daty określającej końcowy termin składania ofert.</w:t>
      </w:r>
    </w:p>
    <w:p w:rsidR="003A6E13" w:rsidRDefault="003A6E13" w:rsidP="003A6E13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Ogłoszenie wyniku konkursu na stronie internetowej </w:t>
      </w:r>
      <w:hyperlink r:id="rId5" w:history="1">
        <w:r w:rsidRPr="00CD2CE2">
          <w:rPr>
            <w:rStyle w:val="Hipercze"/>
            <w:rFonts w:ascii="Candara" w:hAnsi="Candara" w:cs="Arial"/>
          </w:rPr>
          <w:t>www.glogow.pl</w:t>
        </w:r>
      </w:hyperlink>
    </w:p>
    <w:p w:rsidR="00A340EF" w:rsidRPr="00650091" w:rsidRDefault="003A6E13" w:rsidP="00B42051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Nie przewiduje się trybu odwoławczego od rozstrzygnięcia konkursu. </w:t>
      </w:r>
    </w:p>
    <w:p w:rsidR="00844039" w:rsidRPr="007D44DA" w:rsidRDefault="004A6479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Style w:val="Pogrubienie"/>
          <w:rFonts w:ascii="Candara" w:hAnsi="Candara"/>
        </w:rPr>
        <w:lastRenderedPageBreak/>
        <w:t>V</w:t>
      </w:r>
      <w:r w:rsidR="00844039" w:rsidRPr="007D44DA">
        <w:rPr>
          <w:rStyle w:val="Pogrubienie"/>
          <w:rFonts w:ascii="Candara" w:hAnsi="Candara"/>
        </w:rPr>
        <w:t>. Kryteria oceny ofert:</w:t>
      </w:r>
      <w:r w:rsidR="00844039" w:rsidRPr="007D44DA">
        <w:rPr>
          <w:rFonts w:ascii="Candara" w:hAnsi="Candara"/>
          <w:color w:val="000000"/>
        </w:rPr>
        <w:t xml:space="preserve"> Oferty spełniające wymagania pod względem formalnym podlegają</w:t>
      </w:r>
      <w:r w:rsidR="00844039" w:rsidRPr="007D44DA">
        <w:rPr>
          <w:rFonts w:ascii="Candara" w:hAnsi="Candara" w:cs="TimesNewRoman"/>
          <w:color w:val="000000"/>
        </w:rPr>
        <w:t xml:space="preserve"> </w:t>
      </w:r>
      <w:r w:rsidR="00725EC4">
        <w:rPr>
          <w:rFonts w:ascii="Candara" w:hAnsi="Candara"/>
          <w:color w:val="000000"/>
        </w:rPr>
        <w:t>ocenie merytorycznej wg</w:t>
      </w:r>
      <w:r w:rsidR="00844039" w:rsidRPr="007D44DA">
        <w:rPr>
          <w:rFonts w:ascii="Candara" w:hAnsi="Candara"/>
          <w:color w:val="000000"/>
        </w:rPr>
        <w:t xml:space="preserve"> następujących  kryteriów: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817"/>
        <w:gridCol w:w="6929"/>
        <w:gridCol w:w="1542"/>
      </w:tblGrid>
      <w:tr w:rsidR="00844039" w:rsidRPr="007D44DA" w:rsidTr="00A64F1A">
        <w:tc>
          <w:tcPr>
            <w:tcW w:w="817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Ocena  - opis kryterium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844039" w:rsidRPr="007D44DA" w:rsidTr="00A64F1A">
        <w:tc>
          <w:tcPr>
            <w:tcW w:w="817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pStyle w:val="Akapitzlist"/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844039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C72F93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Ocena możliwości realizacji zadania</w:t>
            </w:r>
          </w:p>
        </w:tc>
        <w:tc>
          <w:tcPr>
            <w:tcW w:w="1542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6B15E1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max  10</w:t>
            </w:r>
            <w:r w:rsidR="00844039"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 xml:space="preserve"> pkt.</w:t>
            </w:r>
          </w:p>
        </w:tc>
      </w:tr>
      <w:tr w:rsidR="00844039" w:rsidRPr="007D44DA" w:rsidTr="00A64F1A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doświadczenie w  rea</w:t>
            </w:r>
            <w:r w:rsidR="006B15E1">
              <w:rPr>
                <w:rFonts w:ascii="Candara" w:hAnsi="Candara" w:cs="Times New Roman"/>
                <w:color w:val="000000"/>
                <w:sz w:val="24"/>
                <w:szCs w:val="24"/>
              </w:rPr>
              <w:t>lizacji zadań z  samorządem  0-3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pkt.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A64F1A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sposób realizacji zadania: opis działań, l</w:t>
            </w:r>
            <w:r w:rsidR="006B15E1">
              <w:rPr>
                <w:rFonts w:ascii="Candara" w:hAnsi="Candara" w:cs="Times New Roman"/>
                <w:color w:val="000000"/>
                <w:sz w:val="24"/>
                <w:szCs w:val="24"/>
              </w:rPr>
              <w:t>iczebność odbiorców zadania, 0-4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A64F1A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rzetelność i terminowość wykonywania umów w ramach zadań zl</w:t>
            </w:r>
            <w:r w:rsidR="006B15E1">
              <w:rPr>
                <w:rFonts w:ascii="Candara" w:hAnsi="Candara" w:cs="Times New Roman"/>
                <w:color w:val="000000"/>
                <w:sz w:val="24"/>
                <w:szCs w:val="24"/>
              </w:rPr>
              <w:t>ecanych przez miasto  Głogów 0-3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A64F1A">
        <w:tc>
          <w:tcPr>
            <w:tcW w:w="817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Ocena kalkulacji kosztów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max. 10 pkt.</w:t>
            </w:r>
          </w:p>
        </w:tc>
      </w:tr>
      <w:tr w:rsidR="00844039" w:rsidRPr="007D44DA" w:rsidTr="00A64F1A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-zasadność przyjętych stawek jednostkowych w  odniesieniu do średnich cen rynkowych   0- 1 pkt.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A64F1A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- atrakcyjność cenowa oferty , najniższa oferta cenowa otrzymuje 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9 pkt.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</w:tbl>
    <w:p w:rsidR="00650091" w:rsidRDefault="00844039" w:rsidP="00D451B1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  <w:r w:rsidRPr="007D44DA">
        <w:rPr>
          <w:rFonts w:ascii="Candara" w:hAnsi="Candara" w:cs="Times New Roman"/>
          <w:color w:val="000000"/>
          <w:sz w:val="24"/>
          <w:szCs w:val="24"/>
        </w:rPr>
        <w:t>Of</w:t>
      </w:r>
      <w:r w:rsidR="008659F0">
        <w:rPr>
          <w:rFonts w:ascii="Candara" w:hAnsi="Candara" w:cs="Times New Roman"/>
          <w:color w:val="000000"/>
          <w:sz w:val="24"/>
          <w:szCs w:val="24"/>
        </w:rPr>
        <w:t>erta może uzyskać maksymalnie</w:t>
      </w:r>
      <w:r w:rsidR="006B15E1">
        <w:rPr>
          <w:rFonts w:ascii="Candara" w:hAnsi="Candara" w:cs="Times New Roman"/>
          <w:color w:val="000000"/>
          <w:sz w:val="24"/>
          <w:szCs w:val="24"/>
        </w:rPr>
        <w:t xml:space="preserve"> 20</w:t>
      </w: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 pkt.</w:t>
      </w:r>
    </w:p>
    <w:p w:rsidR="00D451B1" w:rsidRDefault="00D451B1" w:rsidP="00D451B1">
      <w:pPr>
        <w:pStyle w:val="Akapitzlist"/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D451B1" w:rsidRPr="00D451B1" w:rsidRDefault="00D451B1" w:rsidP="00D451B1">
      <w:pPr>
        <w:pStyle w:val="Akapitzlist"/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ED4D43" w:rsidRPr="007D44DA" w:rsidRDefault="00A340EF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7D44DA">
        <w:rPr>
          <w:rFonts w:ascii="Candara" w:hAnsi="Candara" w:cs="Arial"/>
        </w:rPr>
        <w:t>Załączniki:</w:t>
      </w:r>
    </w:p>
    <w:p w:rsidR="00C72F93" w:rsidRPr="00715676" w:rsidRDefault="00F47D3D" w:rsidP="00C72F93">
      <w:pPr>
        <w:pStyle w:val="NormalnyWeb"/>
        <w:numPr>
          <w:ilvl w:val="0"/>
          <w:numId w:val="3"/>
        </w:numPr>
        <w:shd w:val="clear" w:color="auto" w:fill="FFFFFF"/>
        <w:jc w:val="both"/>
        <w:rPr>
          <w:rFonts w:ascii="Candara" w:hAnsi="Candara"/>
          <w:b/>
          <w:bCs/>
          <w:color w:val="000000"/>
        </w:rPr>
      </w:pPr>
      <w:r w:rsidRPr="007D44DA">
        <w:rPr>
          <w:rFonts w:ascii="Candara" w:hAnsi="Candara" w:cs="Arial"/>
        </w:rPr>
        <w:t>Formularz ofertowy</w:t>
      </w:r>
    </w:p>
    <w:p w:rsidR="00715676" w:rsidRDefault="00715676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F94452" w:rsidRDefault="00F94452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F94452" w:rsidRDefault="00F94452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F94452" w:rsidRDefault="00F94452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F94452" w:rsidRDefault="00F94452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F94452" w:rsidRDefault="00F94452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Dokument podpisany bezpiecznym podpisem elektronicznym w dniu 29.11.2023 przez Prezydenta Miasta Głogowa Rafaela </w:t>
      </w:r>
      <w:proofErr w:type="spellStart"/>
      <w:r>
        <w:rPr>
          <w:rFonts w:ascii="Candara" w:hAnsi="Candara" w:cs="Arial"/>
        </w:rPr>
        <w:t>Rokaszewicza</w:t>
      </w:r>
      <w:proofErr w:type="spellEnd"/>
      <w:r>
        <w:rPr>
          <w:rFonts w:ascii="Candara" w:hAnsi="Candara" w:cs="Arial"/>
        </w:rPr>
        <w:t xml:space="preserve"> </w:t>
      </w:r>
      <w:bookmarkStart w:id="0" w:name="_GoBack"/>
      <w:bookmarkEnd w:id="0"/>
      <w:r>
        <w:rPr>
          <w:rFonts w:ascii="Candara" w:hAnsi="Candara" w:cs="Arial"/>
        </w:rPr>
        <w:t xml:space="preserve"> </w:t>
      </w:r>
    </w:p>
    <w:p w:rsidR="00F94452" w:rsidRDefault="00F94452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1A0FF4" w:rsidRDefault="001A0FF4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1A0FF4" w:rsidRPr="007D44DA" w:rsidRDefault="001A0FF4" w:rsidP="00715676">
      <w:pPr>
        <w:pStyle w:val="NormalnyWeb"/>
        <w:shd w:val="clear" w:color="auto" w:fill="FFFFFF"/>
        <w:jc w:val="both"/>
        <w:rPr>
          <w:rFonts w:ascii="Candara" w:hAnsi="Candara"/>
          <w:b/>
          <w:bCs/>
          <w:color w:val="000000"/>
        </w:rPr>
      </w:pPr>
    </w:p>
    <w:p w:rsidR="00715676" w:rsidRDefault="00715676" w:rsidP="007D44DA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b/>
          <w:bCs/>
          <w:color w:val="000000"/>
          <w:sz w:val="24"/>
          <w:szCs w:val="24"/>
        </w:rPr>
      </w:pPr>
    </w:p>
    <w:p w:rsidR="00715676" w:rsidRDefault="00715676" w:rsidP="007D44DA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b/>
          <w:bCs/>
          <w:color w:val="000000"/>
          <w:sz w:val="24"/>
          <w:szCs w:val="24"/>
        </w:rPr>
      </w:pP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  <w:r w:rsidRPr="00C40A08">
        <w:rPr>
          <w:rFonts w:cstheme="minorHAnsi"/>
          <w:b/>
          <w:bCs/>
          <w:color w:val="000000"/>
          <w:sz w:val="24"/>
          <w:szCs w:val="24"/>
        </w:rPr>
        <w:t>Oświadczenia</w:t>
      </w: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określone w art. 15 ust. 6 ustawy z dnia 11 września 2015 r.  o zdrowiu   publicznym </w:t>
      </w:r>
    </w:p>
    <w:p w:rsidR="00743F1B" w:rsidRPr="00C40A08" w:rsidRDefault="00743F1B" w:rsidP="00743F1B">
      <w:pPr>
        <w:autoSpaceDE w:val="0"/>
        <w:autoSpaceDN w:val="0"/>
        <w:adjustRightInd w:val="0"/>
        <w:rPr>
          <w:rStyle w:val="Pogrubienie"/>
          <w:rFonts w:cstheme="minorHAnsi"/>
          <w:b w:val="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(</w:t>
      </w:r>
      <w:r w:rsidRPr="00C40A08">
        <w:rPr>
          <w:rFonts w:cstheme="minorHAnsi"/>
          <w:sz w:val="24"/>
          <w:szCs w:val="24"/>
        </w:rPr>
        <w:t xml:space="preserve">tj. </w:t>
      </w:r>
      <w:r w:rsidR="00923996">
        <w:rPr>
          <w:rStyle w:val="Pogrubienie"/>
          <w:rFonts w:cstheme="minorHAnsi"/>
          <w:b w:val="0"/>
        </w:rPr>
        <w:t xml:space="preserve">Dz.U. 2022.1608 </w:t>
      </w:r>
      <w:proofErr w:type="spellStart"/>
      <w:r w:rsidR="00923996">
        <w:rPr>
          <w:rStyle w:val="Pogrubienie"/>
          <w:rFonts w:cstheme="minorHAnsi"/>
          <w:b w:val="0"/>
        </w:rPr>
        <w:t>t.j</w:t>
      </w:r>
      <w:proofErr w:type="spellEnd"/>
      <w:r w:rsidR="00923996">
        <w:rPr>
          <w:rStyle w:val="Pogrubienie"/>
          <w:rFonts w:cstheme="minorHAnsi"/>
          <w:b w:val="0"/>
        </w:rPr>
        <w:t>. z dnia 2022.08.01 ze zm.)</w:t>
      </w: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1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 xml:space="preserve">Oświadczenie potwierdzające, że w stosunku do podmiotu składającego ofertę nie stwierdzono niezgodnego z przeznaczeniem wykorzystania środków publicznych, </w:t>
      </w: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2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>Oświadczenie osoby uprawnionej do reprezentowania podmiotu składającego ofertę o niekaralności zakazem pełnienia funkcji związanych z dysponowaniem środkami publicznymi oraz niekaralności za umyślne przestępstwo lub umyślne przestępstwo skarbowe.</w:t>
      </w:r>
    </w:p>
    <w:p w:rsidR="00743F1B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3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 xml:space="preserve">Oświadczenie, że podmiot składający ofertę jest jedynym posiadaczem rachunku, na który zostaną przekazane środki, i zobowiązuje się go utrzymywać do chwili zaakceptowania rozliczenia tych środków pod względem finansowym i rzeczowym, </w:t>
      </w: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4C3ED0">
        <w:rPr>
          <w:rFonts w:cstheme="minorHAnsi"/>
          <w:b/>
          <w:color w:val="000000"/>
          <w:sz w:val="24"/>
          <w:szCs w:val="24"/>
        </w:rPr>
        <w:t>4</w:t>
      </w:r>
      <w:r>
        <w:rPr>
          <w:rFonts w:cstheme="minorHAnsi"/>
          <w:color w:val="000000"/>
          <w:sz w:val="24"/>
          <w:szCs w:val="24"/>
        </w:rPr>
        <w:t xml:space="preserve">. Oświadczenie osoby upoważnionej do reprezentowania podmiotu składającego ofertę wskazujące, że kwota środków przeznaczonych zostanie na realizację zadania zgodnie z ofertą i że w tym zakresie zadanie nie będzie finansowane z innych źródeł. </w:t>
      </w: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b/>
          <w:color w:val="000000"/>
          <w:sz w:val="24"/>
          <w:szCs w:val="24"/>
        </w:rPr>
      </w:pPr>
      <w:r w:rsidRPr="00C40A08">
        <w:rPr>
          <w:rFonts w:cstheme="minorHAnsi"/>
          <w:b/>
          <w:color w:val="000000"/>
          <w:sz w:val="24"/>
          <w:szCs w:val="24"/>
        </w:rPr>
        <w:t xml:space="preserve">Ponadto </w:t>
      </w:r>
    </w:p>
    <w:p w:rsidR="00743F1B" w:rsidRPr="00A85A62" w:rsidRDefault="00743F1B" w:rsidP="00A85A62">
      <w:pPr>
        <w:rPr>
          <w:sz w:val="24"/>
          <w:szCs w:val="24"/>
        </w:rPr>
      </w:pPr>
      <w:r w:rsidRPr="00A85A62">
        <w:rPr>
          <w:sz w:val="24"/>
          <w:szCs w:val="24"/>
        </w:rPr>
        <w:t>Oświadczam, iż zapoznałem się z treścią ogłoszonego przez Prezydenta Miasta Głogowa konkursu ofert dla wyłonienia realizatora zadania z zakresu zdrowia publicznego pn.</w:t>
      </w:r>
      <w:r w:rsidR="00A85A62" w:rsidRPr="00A85A62">
        <w:rPr>
          <w:sz w:val="24"/>
          <w:szCs w:val="24"/>
        </w:rPr>
        <w:t xml:space="preserve"> : „zakupu usług specjalistycznych w zakresie profilaktyki  i leczenia diabetologicznego.</w:t>
      </w:r>
      <w:r w:rsidRPr="00A85A62">
        <w:rPr>
          <w:sz w:val="24"/>
          <w:szCs w:val="24"/>
        </w:rPr>
        <w:t xml:space="preserve">” 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Oświadczam, że posiadany sprzęt do wykonywania badań, którego dotyczy ogłoszenie jest bezpieczny, dopuszczony do uruchomienia i stosowania. 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Oświadczam, że spełniam wymagania określone w Rozporządzeniu Mi</w:t>
      </w:r>
      <w:r>
        <w:rPr>
          <w:rFonts w:cstheme="minorHAnsi"/>
          <w:color w:val="000000"/>
          <w:sz w:val="24"/>
          <w:szCs w:val="24"/>
        </w:rPr>
        <w:t>nistra Zdrowia z dnia 26 marca 2019</w:t>
      </w:r>
      <w:r w:rsidRPr="00C40A08">
        <w:rPr>
          <w:rFonts w:cstheme="minorHAnsi"/>
          <w:color w:val="000000"/>
          <w:sz w:val="24"/>
          <w:szCs w:val="24"/>
        </w:rPr>
        <w:t>r., w sprawie szczegółowych wymagań, jakim powinny odpowiadać pomieszczenia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C40A08">
        <w:rPr>
          <w:rFonts w:cstheme="minorHAnsi"/>
          <w:color w:val="000000"/>
          <w:sz w:val="24"/>
          <w:szCs w:val="24"/>
        </w:rPr>
        <w:t>i urządzenia podmiotu wykon</w:t>
      </w:r>
      <w:r>
        <w:rPr>
          <w:rFonts w:cstheme="minorHAnsi"/>
          <w:color w:val="000000"/>
          <w:sz w:val="24"/>
          <w:szCs w:val="24"/>
        </w:rPr>
        <w:t xml:space="preserve">ującego działalność leczniczą (Dz.U. 2022.402 </w:t>
      </w:r>
      <w:proofErr w:type="spellStart"/>
      <w:r>
        <w:rPr>
          <w:rFonts w:cstheme="minorHAnsi"/>
          <w:color w:val="000000"/>
          <w:sz w:val="24"/>
          <w:szCs w:val="24"/>
        </w:rPr>
        <w:t>t.j</w:t>
      </w:r>
      <w:proofErr w:type="spellEnd"/>
      <w:r>
        <w:rPr>
          <w:rFonts w:cstheme="minorHAnsi"/>
          <w:color w:val="000000"/>
          <w:sz w:val="24"/>
          <w:szCs w:val="24"/>
        </w:rPr>
        <w:t>. 2022.02.16</w:t>
      </w:r>
      <w:r w:rsidRPr="00C40A08">
        <w:rPr>
          <w:rFonts w:cstheme="minorHAnsi"/>
          <w:color w:val="000000"/>
          <w:sz w:val="24"/>
          <w:szCs w:val="24"/>
        </w:rPr>
        <w:t xml:space="preserve">) 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Oświadczam, że zakres zadania publicznego jest zgodny z działalnością statutową oferenta.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Pod rygorem odpowiedzialności karnej i cywilnej oświadczam, że wszystkie dane zawarte </w:t>
      </w:r>
      <w:r>
        <w:rPr>
          <w:rFonts w:cstheme="minorHAnsi"/>
          <w:color w:val="000000"/>
          <w:sz w:val="24"/>
          <w:szCs w:val="24"/>
        </w:rPr>
        <w:br/>
      </w:r>
      <w:r w:rsidRPr="00C40A08">
        <w:rPr>
          <w:rFonts w:cstheme="minorHAnsi"/>
          <w:color w:val="000000"/>
          <w:sz w:val="24"/>
          <w:szCs w:val="24"/>
        </w:rPr>
        <w:t xml:space="preserve">w niniejszym formularzu są zgodne ze stanem faktycznym i prawnym. 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C40A08">
        <w:rPr>
          <w:rFonts w:cstheme="minorHAnsi"/>
          <w:b/>
          <w:bCs/>
          <w:color w:val="000000"/>
          <w:sz w:val="24"/>
          <w:szCs w:val="24"/>
        </w:rPr>
        <w:t>Jestem świadomy odpowiedzialności karnej za złożenie fałszywego oświadczenia.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 (data i podpis osoby/ osób uprawnionych do składania oświadczeń w imieniu oferenta</w:t>
      </w:r>
    </w:p>
    <w:p w:rsidR="007D44DA" w:rsidRPr="00D44679" w:rsidRDefault="007D44DA" w:rsidP="00743F1B">
      <w:pPr>
        <w:autoSpaceDE w:val="0"/>
        <w:autoSpaceDN w:val="0"/>
        <w:adjustRightInd w:val="0"/>
        <w:rPr>
          <w:rFonts w:ascii="Candara" w:hAnsi="Candara" w:cs="Times New Roman"/>
          <w:color w:val="000000"/>
          <w:sz w:val="24"/>
          <w:szCs w:val="24"/>
        </w:rPr>
      </w:pPr>
    </w:p>
    <w:sectPr w:rsidR="007D44DA" w:rsidRPr="00D446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35FE8"/>
    <w:rsid w:val="00040283"/>
    <w:rsid w:val="000617CD"/>
    <w:rsid w:val="000B32E5"/>
    <w:rsid w:val="001368CA"/>
    <w:rsid w:val="001538D3"/>
    <w:rsid w:val="00155D7E"/>
    <w:rsid w:val="00156A66"/>
    <w:rsid w:val="00174D8A"/>
    <w:rsid w:val="00177F62"/>
    <w:rsid w:val="0019637A"/>
    <w:rsid w:val="001A0FF4"/>
    <w:rsid w:val="001B3389"/>
    <w:rsid w:val="001E6976"/>
    <w:rsid w:val="001F315A"/>
    <w:rsid w:val="0020199D"/>
    <w:rsid w:val="002140D6"/>
    <w:rsid w:val="0021694B"/>
    <w:rsid w:val="0025632E"/>
    <w:rsid w:val="00256D99"/>
    <w:rsid w:val="0027021B"/>
    <w:rsid w:val="002727AD"/>
    <w:rsid w:val="00282279"/>
    <w:rsid w:val="00294BDB"/>
    <w:rsid w:val="002A3D4E"/>
    <w:rsid w:val="002D58A4"/>
    <w:rsid w:val="00302FC7"/>
    <w:rsid w:val="00361F0D"/>
    <w:rsid w:val="003863C2"/>
    <w:rsid w:val="003A6E13"/>
    <w:rsid w:val="003B1538"/>
    <w:rsid w:val="00425D98"/>
    <w:rsid w:val="0043500D"/>
    <w:rsid w:val="00450DEE"/>
    <w:rsid w:val="00490B44"/>
    <w:rsid w:val="004A1831"/>
    <w:rsid w:val="004A6479"/>
    <w:rsid w:val="004D3324"/>
    <w:rsid w:val="004E53C3"/>
    <w:rsid w:val="00536693"/>
    <w:rsid w:val="005504EA"/>
    <w:rsid w:val="00553D8A"/>
    <w:rsid w:val="00555C13"/>
    <w:rsid w:val="00583F9F"/>
    <w:rsid w:val="0058409A"/>
    <w:rsid w:val="00584632"/>
    <w:rsid w:val="0064127E"/>
    <w:rsid w:val="00642468"/>
    <w:rsid w:val="00650091"/>
    <w:rsid w:val="00653CAD"/>
    <w:rsid w:val="006941F9"/>
    <w:rsid w:val="006A019A"/>
    <w:rsid w:val="006B15E1"/>
    <w:rsid w:val="006D2611"/>
    <w:rsid w:val="00705B3F"/>
    <w:rsid w:val="00715676"/>
    <w:rsid w:val="00721D54"/>
    <w:rsid w:val="00725EC4"/>
    <w:rsid w:val="00743F1B"/>
    <w:rsid w:val="007D3FB0"/>
    <w:rsid w:val="007D44DA"/>
    <w:rsid w:val="007F2423"/>
    <w:rsid w:val="008176B1"/>
    <w:rsid w:val="0082395A"/>
    <w:rsid w:val="00844039"/>
    <w:rsid w:val="00851BE0"/>
    <w:rsid w:val="008659F0"/>
    <w:rsid w:val="008C19B1"/>
    <w:rsid w:val="008F3143"/>
    <w:rsid w:val="009014D9"/>
    <w:rsid w:val="009062F5"/>
    <w:rsid w:val="00923996"/>
    <w:rsid w:val="00936614"/>
    <w:rsid w:val="0094299F"/>
    <w:rsid w:val="00991333"/>
    <w:rsid w:val="00992A8E"/>
    <w:rsid w:val="009B11F0"/>
    <w:rsid w:val="00A0148A"/>
    <w:rsid w:val="00A16681"/>
    <w:rsid w:val="00A340EF"/>
    <w:rsid w:val="00A35BB6"/>
    <w:rsid w:val="00A4394B"/>
    <w:rsid w:val="00A50C15"/>
    <w:rsid w:val="00A64F1A"/>
    <w:rsid w:val="00A85A62"/>
    <w:rsid w:val="00A910F1"/>
    <w:rsid w:val="00AE0BD2"/>
    <w:rsid w:val="00AF01BD"/>
    <w:rsid w:val="00AF45AB"/>
    <w:rsid w:val="00B42051"/>
    <w:rsid w:val="00B77996"/>
    <w:rsid w:val="00B95424"/>
    <w:rsid w:val="00BB30B9"/>
    <w:rsid w:val="00BC7BF3"/>
    <w:rsid w:val="00BD205E"/>
    <w:rsid w:val="00BD20DA"/>
    <w:rsid w:val="00BD2CE9"/>
    <w:rsid w:val="00C12DD8"/>
    <w:rsid w:val="00C255B5"/>
    <w:rsid w:val="00C35829"/>
    <w:rsid w:val="00C409FD"/>
    <w:rsid w:val="00C472F2"/>
    <w:rsid w:val="00C62CC2"/>
    <w:rsid w:val="00C72F93"/>
    <w:rsid w:val="00C9342E"/>
    <w:rsid w:val="00CA43B5"/>
    <w:rsid w:val="00CA7AC9"/>
    <w:rsid w:val="00CB0488"/>
    <w:rsid w:val="00CD438F"/>
    <w:rsid w:val="00CE5470"/>
    <w:rsid w:val="00D41501"/>
    <w:rsid w:val="00D44679"/>
    <w:rsid w:val="00D451B1"/>
    <w:rsid w:val="00D641B8"/>
    <w:rsid w:val="00E01239"/>
    <w:rsid w:val="00E2133B"/>
    <w:rsid w:val="00E23920"/>
    <w:rsid w:val="00E518FD"/>
    <w:rsid w:val="00E538E1"/>
    <w:rsid w:val="00E616FF"/>
    <w:rsid w:val="00E65B61"/>
    <w:rsid w:val="00EA3BB8"/>
    <w:rsid w:val="00EA62AB"/>
    <w:rsid w:val="00EE366D"/>
    <w:rsid w:val="00F226CF"/>
    <w:rsid w:val="00F2688A"/>
    <w:rsid w:val="00F47D3D"/>
    <w:rsid w:val="00F504FC"/>
    <w:rsid w:val="00F51ACB"/>
    <w:rsid w:val="00F651B8"/>
    <w:rsid w:val="00F92DC1"/>
    <w:rsid w:val="00F94452"/>
    <w:rsid w:val="00FC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47B4D"/>
  <w15:docId w15:val="{54C6DE69-A64C-4D51-BDC0-FB68EBE3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5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log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1086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Krzysztof KF. Fryczyński</cp:lastModifiedBy>
  <cp:revision>4</cp:revision>
  <cp:lastPrinted>2023-11-28T09:36:00Z</cp:lastPrinted>
  <dcterms:created xsi:type="dcterms:W3CDTF">2023-11-28T09:59:00Z</dcterms:created>
  <dcterms:modified xsi:type="dcterms:W3CDTF">2023-11-30T11:01:00Z</dcterms:modified>
</cp:coreProperties>
</file>