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239" w:rsidRPr="00146EF6" w:rsidRDefault="009E22E3" w:rsidP="005F0390">
      <w:pPr>
        <w:pStyle w:val="NormalnyWeb"/>
        <w:shd w:val="clear" w:color="auto" w:fill="FFFFFF"/>
        <w:rPr>
          <w:rFonts w:asciiTheme="minorHAnsi" w:hAnsiTheme="minorHAnsi" w:cstheme="minorHAnsi"/>
          <w:b/>
        </w:rPr>
      </w:pPr>
      <w:r w:rsidRPr="00146EF6">
        <w:rPr>
          <w:rFonts w:asciiTheme="minorHAnsi" w:hAnsiTheme="minorHAnsi" w:cstheme="minorHAnsi"/>
          <w:b/>
        </w:rPr>
        <w:t>Ogłoszenie</w:t>
      </w:r>
      <w:r w:rsidR="0099674F" w:rsidRPr="00146EF6">
        <w:rPr>
          <w:rFonts w:asciiTheme="minorHAnsi" w:hAnsiTheme="minorHAnsi" w:cstheme="minorHAnsi"/>
          <w:b/>
        </w:rPr>
        <w:t xml:space="preserve"> o konkursie</w:t>
      </w:r>
    </w:p>
    <w:p w:rsidR="00146EF6" w:rsidRPr="00146EF6" w:rsidRDefault="00146EF6" w:rsidP="00146EF6">
      <w:pPr>
        <w:pStyle w:val="NormalnyWeb"/>
        <w:shd w:val="clear" w:color="auto" w:fill="FFFFFF"/>
        <w:jc w:val="both"/>
        <w:rPr>
          <w:rFonts w:asciiTheme="minorHAnsi" w:hAnsiTheme="minorHAnsi" w:cstheme="minorHAnsi"/>
        </w:rPr>
      </w:pPr>
      <w:r w:rsidRPr="00146EF6">
        <w:rPr>
          <w:rFonts w:asciiTheme="minorHAnsi" w:hAnsiTheme="minorHAnsi" w:cstheme="minorHAnsi"/>
        </w:rPr>
        <w:t>Działając na podstawie art. 48 ust.1 i art. 48 b ust.1,2, art.48 c ust.1,2 ustawy z dnia 27 sierpnia 2004r., o świadczeniach opieki zdrowotnej finansowanych ze środków publicznych</w:t>
      </w:r>
      <w:r w:rsidRPr="00146EF6">
        <w:rPr>
          <w:rFonts w:asciiTheme="minorHAnsi" w:hAnsiTheme="minorHAnsi" w:cstheme="minorHAnsi"/>
          <w:b/>
        </w:rPr>
        <w:t xml:space="preserve"> </w:t>
      </w:r>
      <w:r w:rsidR="000A5EA0">
        <w:rPr>
          <w:rFonts w:asciiTheme="minorHAnsi" w:hAnsiTheme="minorHAnsi" w:cstheme="minorHAnsi"/>
          <w:b/>
        </w:rPr>
        <w:t xml:space="preserve">                                </w:t>
      </w:r>
      <w:r w:rsidRPr="00146EF6">
        <w:rPr>
          <w:rFonts w:asciiTheme="minorHAnsi" w:hAnsiTheme="minorHAnsi" w:cstheme="minorHAnsi"/>
          <w:b/>
        </w:rPr>
        <w:t>(</w:t>
      </w:r>
      <w:r w:rsidR="002F6541">
        <w:rPr>
          <w:rStyle w:val="Pogrubienie"/>
          <w:rFonts w:asciiTheme="minorHAnsi" w:hAnsiTheme="minorHAnsi" w:cstheme="minorHAnsi"/>
          <w:b w:val="0"/>
        </w:rPr>
        <w:t>Dz. U. 2022.2561 t.j. z dnia 2022.12.09</w:t>
      </w:r>
      <w:r w:rsidR="000A0102">
        <w:rPr>
          <w:rStyle w:val="Pogrubienie"/>
          <w:rFonts w:asciiTheme="minorHAnsi" w:hAnsiTheme="minorHAnsi" w:cstheme="minorHAnsi"/>
          <w:b w:val="0"/>
        </w:rPr>
        <w:t xml:space="preserve"> ze zm.</w:t>
      </w:r>
      <w:r w:rsidRPr="00146EF6">
        <w:rPr>
          <w:rStyle w:val="Pogrubienie"/>
          <w:rFonts w:asciiTheme="minorHAnsi" w:hAnsiTheme="minorHAnsi" w:cstheme="minorHAnsi"/>
          <w:b w:val="0"/>
        </w:rPr>
        <w:t>)  art. 2 i 14 ust.1 ustawy z dnia 11 września 2015 o zdr</w:t>
      </w:r>
      <w:r w:rsidR="000A5EA0">
        <w:rPr>
          <w:rStyle w:val="Pogrubienie"/>
          <w:rFonts w:asciiTheme="minorHAnsi" w:hAnsiTheme="minorHAnsi" w:cstheme="minorHAnsi"/>
          <w:b w:val="0"/>
        </w:rPr>
        <w:t>owiu publicznym ( D</w:t>
      </w:r>
      <w:r w:rsidR="002F6541">
        <w:rPr>
          <w:rStyle w:val="Pogrubienie"/>
          <w:rFonts w:asciiTheme="minorHAnsi" w:hAnsiTheme="minorHAnsi" w:cstheme="minorHAnsi"/>
          <w:b w:val="0"/>
        </w:rPr>
        <w:t>z.U. 2022.1608 t.j. z dnia 2022.08.01.</w:t>
      </w:r>
      <w:r w:rsidRPr="00146EF6">
        <w:rPr>
          <w:rStyle w:val="Pogrubienie"/>
          <w:rFonts w:asciiTheme="minorHAnsi" w:hAnsiTheme="minorHAnsi" w:cstheme="minorHAnsi"/>
          <w:b w:val="0"/>
        </w:rPr>
        <w:t xml:space="preserve"> ze zm.)</w:t>
      </w:r>
      <w:r w:rsidRPr="00146EF6">
        <w:rPr>
          <w:rStyle w:val="Pogrubienie"/>
          <w:rFonts w:asciiTheme="minorHAnsi" w:hAnsiTheme="minorHAnsi" w:cstheme="minorHAnsi"/>
        </w:rPr>
        <w:t xml:space="preserve"> </w:t>
      </w:r>
    </w:p>
    <w:p w:rsidR="00F6491B" w:rsidRPr="005F0390" w:rsidRDefault="008C19B1" w:rsidP="005F0390">
      <w:pPr>
        <w:pStyle w:val="NormalnyWeb"/>
        <w:shd w:val="clear" w:color="auto" w:fill="FFFFFF"/>
        <w:rPr>
          <w:rFonts w:ascii="Calibrii" w:hAnsi="Calibrii" w:cstheme="minorHAnsi"/>
        </w:rPr>
      </w:pPr>
      <w:r w:rsidRPr="005F0390">
        <w:rPr>
          <w:rFonts w:ascii="Calibrii" w:hAnsi="Calibrii" w:cstheme="minorHAnsi"/>
          <w:b/>
        </w:rPr>
        <w:t>Prezydent Miasta Głogowa</w:t>
      </w:r>
      <w:r w:rsidR="00A340EF" w:rsidRPr="005F0390">
        <w:rPr>
          <w:rFonts w:ascii="Calibrii" w:hAnsi="Calibrii" w:cstheme="minorHAnsi"/>
          <w:b/>
        </w:rPr>
        <w:t xml:space="preserve">  ogłasza konkurs ofert</w:t>
      </w:r>
    </w:p>
    <w:p w:rsidR="001D4603" w:rsidRPr="005F0390" w:rsidRDefault="00A340EF" w:rsidP="005F0390">
      <w:pPr>
        <w:pStyle w:val="NormalnyWeb"/>
        <w:shd w:val="clear" w:color="auto" w:fill="FFFFFF"/>
        <w:spacing w:line="360" w:lineRule="auto"/>
        <w:rPr>
          <w:rFonts w:ascii="Calibrii" w:hAnsi="Calibrii" w:cstheme="minorHAnsi"/>
        </w:rPr>
      </w:pPr>
      <w:r w:rsidRPr="005F0390">
        <w:rPr>
          <w:rFonts w:ascii="Calibrii" w:hAnsi="Calibrii" w:cstheme="minorHAnsi"/>
        </w:rPr>
        <w:t xml:space="preserve">na </w:t>
      </w:r>
      <w:r w:rsidR="00D641B8" w:rsidRPr="005F0390">
        <w:rPr>
          <w:rFonts w:ascii="Calibrii" w:hAnsi="Calibrii" w:cstheme="minorHAnsi"/>
        </w:rPr>
        <w:t>wybór realizatora</w:t>
      </w:r>
      <w:r w:rsidR="00BC026A" w:rsidRPr="005F0390">
        <w:rPr>
          <w:rFonts w:ascii="Calibrii" w:hAnsi="Calibrii" w:cstheme="minorHAnsi"/>
        </w:rPr>
        <w:t xml:space="preserve"> </w:t>
      </w:r>
      <w:r w:rsidR="00981816" w:rsidRPr="005F0390">
        <w:rPr>
          <w:rFonts w:ascii="Calibrii" w:hAnsi="Calibrii" w:cstheme="minorHAnsi"/>
        </w:rPr>
        <w:t xml:space="preserve"> zadania z  zakresu zdrowia publicznego: </w:t>
      </w:r>
      <w:r w:rsidR="00C83258" w:rsidRPr="005F0390">
        <w:rPr>
          <w:rFonts w:ascii="Calibrii" w:hAnsi="Calibrii" w:cstheme="minorHAnsi"/>
        </w:rPr>
        <w:t xml:space="preserve"> „</w:t>
      </w:r>
      <w:r w:rsidR="00BC026A" w:rsidRPr="005F0390">
        <w:rPr>
          <w:rFonts w:ascii="Calibrii" w:hAnsi="Calibrii" w:cstheme="minorHAnsi"/>
        </w:rPr>
        <w:t xml:space="preserve">Profilaktyka </w:t>
      </w:r>
      <w:r w:rsidR="001D4603">
        <w:rPr>
          <w:rFonts w:ascii="Calibrii" w:hAnsi="Calibrii" w:cstheme="minorHAnsi"/>
        </w:rPr>
        <w:t>osteoporozy” na terenie Gminy Miejskiej Głogów.</w:t>
      </w:r>
    </w:p>
    <w:p w:rsidR="00A340EF" w:rsidRPr="005F0390" w:rsidRDefault="00A63541" w:rsidP="005F0390">
      <w:pPr>
        <w:pStyle w:val="NormalnyWeb"/>
        <w:shd w:val="clear" w:color="auto" w:fill="FFFFFF"/>
        <w:rPr>
          <w:rFonts w:ascii="Calibrii" w:hAnsi="Calibrii" w:cstheme="minorHAnsi"/>
        </w:rPr>
      </w:pPr>
      <w:r w:rsidRPr="005F0390">
        <w:rPr>
          <w:rStyle w:val="Pogrubienie"/>
          <w:rFonts w:ascii="Calibrii" w:hAnsi="Calibrii" w:cstheme="minorHAnsi"/>
        </w:rPr>
        <w:t>I</w:t>
      </w:r>
      <w:r w:rsidR="00F6491B" w:rsidRPr="005F0390">
        <w:rPr>
          <w:rStyle w:val="Pogrubienie"/>
          <w:rFonts w:ascii="Calibrii" w:hAnsi="Calibrii" w:cstheme="minorHAnsi"/>
        </w:rPr>
        <w:t xml:space="preserve"> </w:t>
      </w:r>
      <w:r w:rsidR="00466239" w:rsidRPr="005F0390">
        <w:rPr>
          <w:rStyle w:val="Pogrubienie"/>
          <w:rFonts w:ascii="Calibrii" w:hAnsi="Calibrii" w:cstheme="minorHAnsi"/>
        </w:rPr>
        <w:t>.</w:t>
      </w:r>
      <w:r w:rsidR="00A340EF" w:rsidRPr="005F0390">
        <w:rPr>
          <w:rStyle w:val="Pogrubienie"/>
          <w:rFonts w:ascii="Calibrii" w:hAnsi="Calibrii" w:cstheme="minorHAnsi"/>
        </w:rPr>
        <w:t>Podmioty uprawnione do złożenia oferty:</w:t>
      </w:r>
    </w:p>
    <w:p w:rsidR="00A340EF" w:rsidRPr="005F0390" w:rsidRDefault="00A340EF" w:rsidP="005F0390">
      <w:pPr>
        <w:pStyle w:val="NormalnyWeb"/>
        <w:shd w:val="clear" w:color="auto" w:fill="FFFFFF"/>
        <w:spacing w:line="360" w:lineRule="auto"/>
        <w:rPr>
          <w:rFonts w:ascii="Calibrii" w:hAnsi="Calibrii" w:cstheme="minorHAnsi"/>
        </w:rPr>
      </w:pPr>
      <w:r w:rsidRPr="005F0390">
        <w:rPr>
          <w:rFonts w:ascii="Calibrii" w:hAnsi="Calibrii" w:cstheme="minorHAnsi"/>
        </w:rPr>
        <w:t>Ofertę mogą składać podmioty lecznicze w rozumieniu ustawy z dnia 15 kwietnia 2011 r.</w:t>
      </w:r>
      <w:r w:rsidR="009E22E3" w:rsidRPr="005F0390">
        <w:rPr>
          <w:rFonts w:ascii="Calibrii" w:hAnsi="Calibrii" w:cstheme="minorHAnsi"/>
        </w:rPr>
        <w:br/>
      </w:r>
      <w:r w:rsidR="00A528F7" w:rsidRPr="005F0390">
        <w:rPr>
          <w:rFonts w:ascii="Calibrii" w:hAnsi="Calibrii" w:cstheme="minorHAnsi"/>
        </w:rPr>
        <w:t xml:space="preserve"> </w:t>
      </w:r>
      <w:r w:rsidRPr="005F0390">
        <w:rPr>
          <w:rFonts w:ascii="Calibrii" w:hAnsi="Calibrii" w:cstheme="minorHAnsi"/>
        </w:rPr>
        <w:t>o działa</w:t>
      </w:r>
      <w:r w:rsidR="00992A8E" w:rsidRPr="005F0390">
        <w:rPr>
          <w:rFonts w:ascii="Calibrii" w:hAnsi="Calibrii" w:cstheme="minorHAnsi"/>
        </w:rPr>
        <w:t xml:space="preserve">lności leczniczej </w:t>
      </w:r>
      <w:r w:rsidR="002A3D4E" w:rsidRPr="005F0390">
        <w:rPr>
          <w:rFonts w:ascii="Calibrii" w:hAnsi="Calibrii" w:cstheme="minorHAnsi"/>
        </w:rPr>
        <w:t>(</w:t>
      </w:r>
      <w:r w:rsidR="00B874FD" w:rsidRPr="005F0390">
        <w:rPr>
          <w:rFonts w:ascii="Calibrii" w:hAnsi="Calibrii" w:cstheme="minorHAnsi"/>
        </w:rPr>
        <w:t>Dz.U.</w:t>
      </w:r>
      <w:r w:rsidR="002F6541">
        <w:rPr>
          <w:rFonts w:ascii="Calibrii" w:hAnsi="Calibrii" w:cstheme="minorHAnsi"/>
        </w:rPr>
        <w:t xml:space="preserve"> 2023.991 t.j. z dnia 2023.05.24 ze zm.</w:t>
      </w:r>
      <w:r w:rsidR="002A3D4E" w:rsidRPr="005F0390">
        <w:rPr>
          <w:rFonts w:ascii="Calibrii" w:hAnsi="Calibrii" w:cstheme="minorHAnsi"/>
        </w:rPr>
        <w:t>)</w:t>
      </w:r>
    </w:p>
    <w:p w:rsidR="00766EA7" w:rsidRPr="005F0390" w:rsidRDefault="00A63541" w:rsidP="005F0390">
      <w:pPr>
        <w:pStyle w:val="NormalnyWeb"/>
        <w:shd w:val="clear" w:color="auto" w:fill="FFFFFF"/>
        <w:rPr>
          <w:rStyle w:val="Pogrubienie"/>
          <w:rFonts w:ascii="Calibrii" w:hAnsi="Calibrii" w:cstheme="minorHAnsi"/>
          <w:b w:val="0"/>
          <w:bCs w:val="0"/>
        </w:rPr>
      </w:pPr>
      <w:r w:rsidRPr="005F0390">
        <w:rPr>
          <w:rStyle w:val="Pogrubienie"/>
          <w:rFonts w:ascii="Calibrii" w:hAnsi="Calibrii" w:cstheme="minorHAnsi"/>
        </w:rPr>
        <w:t>II</w:t>
      </w:r>
      <w:r w:rsidR="00F6491B" w:rsidRPr="005F0390">
        <w:rPr>
          <w:rStyle w:val="Pogrubienie"/>
          <w:rFonts w:ascii="Calibrii" w:hAnsi="Calibrii" w:cstheme="minorHAnsi"/>
        </w:rPr>
        <w:t xml:space="preserve">. </w:t>
      </w:r>
      <w:r w:rsidR="00A340EF" w:rsidRPr="005F0390">
        <w:rPr>
          <w:rStyle w:val="Pogrubienie"/>
          <w:rFonts w:ascii="Calibrii" w:hAnsi="Calibrii" w:cstheme="minorHAnsi"/>
        </w:rPr>
        <w:t>Informacje o przedmiocie konkursu:</w:t>
      </w:r>
    </w:p>
    <w:p w:rsidR="00B710A0" w:rsidRPr="005F0390" w:rsidRDefault="00BC026A" w:rsidP="005F0390">
      <w:pPr>
        <w:spacing w:line="360" w:lineRule="auto"/>
        <w:rPr>
          <w:rFonts w:ascii="Calibrii" w:eastAsia="Times New Roman" w:hAnsi="Calibrii" w:cstheme="minorHAnsi"/>
          <w:sz w:val="24"/>
          <w:szCs w:val="24"/>
          <w:lang w:eastAsia="pl-PL"/>
        </w:rPr>
      </w:pPr>
      <w:r w:rsidRPr="005F0390">
        <w:rPr>
          <w:rStyle w:val="Pogrubienie"/>
          <w:rFonts w:ascii="Calibrii" w:hAnsi="Calibrii" w:cstheme="minorHAnsi"/>
          <w:b w:val="0"/>
          <w:sz w:val="24"/>
          <w:szCs w:val="24"/>
        </w:rPr>
        <w:t>Przedmiotem konkursu jest realiza</w:t>
      </w:r>
      <w:r w:rsidR="00766EA7" w:rsidRPr="005F0390">
        <w:rPr>
          <w:rStyle w:val="Pogrubienie"/>
          <w:rFonts w:ascii="Calibrii" w:hAnsi="Calibrii" w:cstheme="minorHAnsi"/>
          <w:b w:val="0"/>
          <w:sz w:val="24"/>
          <w:szCs w:val="24"/>
        </w:rPr>
        <w:t>cja</w:t>
      </w:r>
      <w:r w:rsidRPr="005F0390">
        <w:rPr>
          <w:rStyle w:val="Pogrubienie"/>
          <w:rFonts w:ascii="Calibrii" w:hAnsi="Calibrii" w:cstheme="minorHAnsi"/>
          <w:b w:val="0"/>
          <w:sz w:val="24"/>
          <w:szCs w:val="24"/>
        </w:rPr>
        <w:t xml:space="preserve"> </w:t>
      </w:r>
      <w:r w:rsidR="00766EA7" w:rsidRPr="005F0390">
        <w:rPr>
          <w:rFonts w:ascii="Calibrii" w:hAnsi="Calibrii" w:cstheme="minorHAnsi"/>
          <w:sz w:val="24"/>
          <w:szCs w:val="24"/>
        </w:rPr>
        <w:t xml:space="preserve">zadania z  zakresu zdrowia publicznego: „Profilaktyka osteoporozy”. </w:t>
      </w:r>
      <w:r w:rsidR="00CB05F8" w:rsidRPr="005F0390">
        <w:rPr>
          <w:rFonts w:ascii="Calibrii" w:hAnsi="Calibrii" w:cstheme="minorHAnsi"/>
          <w:sz w:val="24"/>
          <w:szCs w:val="24"/>
        </w:rPr>
        <w:t>Głównym celem projektu jest wczesne wykrywanie</w:t>
      </w:r>
      <w:r w:rsidR="00811BDD" w:rsidRPr="005F0390">
        <w:rPr>
          <w:rFonts w:ascii="Calibrii" w:hAnsi="Calibrii" w:cstheme="minorHAnsi"/>
          <w:sz w:val="24"/>
          <w:szCs w:val="24"/>
        </w:rPr>
        <w:t xml:space="preserve"> </w:t>
      </w:r>
      <w:r w:rsidR="00B874FD" w:rsidRPr="005F0390">
        <w:rPr>
          <w:rFonts w:ascii="Calibrii" w:hAnsi="Calibrii" w:cstheme="minorHAnsi"/>
          <w:sz w:val="24"/>
          <w:szCs w:val="24"/>
        </w:rPr>
        <w:t xml:space="preserve">i </w:t>
      </w:r>
      <w:r w:rsidR="00CB05F8" w:rsidRPr="005F0390">
        <w:rPr>
          <w:rFonts w:ascii="Calibrii" w:hAnsi="Calibrii" w:cstheme="minorHAnsi"/>
          <w:sz w:val="24"/>
          <w:szCs w:val="24"/>
        </w:rPr>
        <w:t xml:space="preserve">zmniejszenie umieralności </w:t>
      </w:r>
      <w:r w:rsidR="00B710A0" w:rsidRPr="005F0390">
        <w:rPr>
          <w:rFonts w:ascii="Calibrii" w:hAnsi="Calibrii" w:cstheme="minorHAnsi"/>
          <w:sz w:val="24"/>
          <w:szCs w:val="24"/>
        </w:rPr>
        <w:t xml:space="preserve"> </w:t>
      </w:r>
      <w:r w:rsidR="00CB05F8" w:rsidRPr="005F0390">
        <w:rPr>
          <w:rFonts w:ascii="Calibrii" w:hAnsi="Calibrii" w:cstheme="minorHAnsi"/>
          <w:sz w:val="24"/>
          <w:szCs w:val="24"/>
        </w:rPr>
        <w:t>z powodu osteoporozy w  populacji kobiet  w  wieku 45-</w:t>
      </w:r>
      <w:r w:rsidR="00236AF2" w:rsidRPr="005F0390">
        <w:rPr>
          <w:rFonts w:ascii="Calibrii" w:hAnsi="Calibrii" w:cstheme="minorHAnsi"/>
          <w:sz w:val="24"/>
          <w:szCs w:val="24"/>
        </w:rPr>
        <w:t>7</w:t>
      </w:r>
      <w:r w:rsidR="00B874FD" w:rsidRPr="005F0390">
        <w:rPr>
          <w:rFonts w:ascii="Calibrii" w:hAnsi="Calibrii" w:cstheme="minorHAnsi"/>
          <w:sz w:val="24"/>
          <w:szCs w:val="24"/>
        </w:rPr>
        <w:t xml:space="preserve">5 lat </w:t>
      </w:r>
      <w:r w:rsidR="00CB05F8" w:rsidRPr="005F0390">
        <w:rPr>
          <w:rFonts w:ascii="Calibrii" w:hAnsi="Calibrii" w:cstheme="minorHAnsi"/>
          <w:sz w:val="24"/>
          <w:szCs w:val="24"/>
        </w:rPr>
        <w:t>i mężczyzn</w:t>
      </w:r>
      <w:r w:rsidR="009E22E3" w:rsidRPr="005F0390">
        <w:rPr>
          <w:rFonts w:ascii="Calibrii" w:hAnsi="Calibrii" w:cstheme="minorHAnsi"/>
          <w:sz w:val="24"/>
          <w:szCs w:val="24"/>
        </w:rPr>
        <w:t xml:space="preserve"> </w:t>
      </w:r>
      <w:r w:rsidR="009E22E3" w:rsidRPr="005F0390">
        <w:rPr>
          <w:rFonts w:ascii="Calibrii" w:hAnsi="Calibrii" w:cstheme="minorHAnsi"/>
          <w:sz w:val="24"/>
          <w:szCs w:val="24"/>
        </w:rPr>
        <w:br/>
        <w:t xml:space="preserve">w </w:t>
      </w:r>
      <w:r w:rsidR="00CB05F8" w:rsidRPr="005F0390">
        <w:rPr>
          <w:rFonts w:ascii="Calibrii" w:hAnsi="Calibrii" w:cstheme="minorHAnsi"/>
          <w:sz w:val="24"/>
          <w:szCs w:val="24"/>
        </w:rPr>
        <w:t>wieku 65-75 lat, mieszkańców Gminy Miejskiej Głogów, którzy nie otrzymali żadnych przeciwskazań zd</w:t>
      </w:r>
      <w:r w:rsidR="00811BDD" w:rsidRPr="005F0390">
        <w:rPr>
          <w:rFonts w:ascii="Calibrii" w:hAnsi="Calibrii" w:cstheme="minorHAnsi"/>
          <w:sz w:val="24"/>
          <w:szCs w:val="24"/>
        </w:rPr>
        <w:t xml:space="preserve">rowotnych do wykonania badania. </w:t>
      </w:r>
      <w:r w:rsidR="00CB05F8" w:rsidRPr="005F0390">
        <w:rPr>
          <w:rFonts w:ascii="Calibrii" w:hAnsi="Calibrii" w:cstheme="minorHAnsi"/>
          <w:sz w:val="24"/>
          <w:szCs w:val="24"/>
        </w:rPr>
        <w:t>Szacowana liczba osób objętych projektem</w:t>
      </w:r>
      <w:r w:rsidR="00424D1E">
        <w:rPr>
          <w:rFonts w:ascii="Calibrii" w:hAnsi="Calibrii" w:cstheme="minorHAnsi"/>
          <w:sz w:val="24"/>
          <w:szCs w:val="24"/>
        </w:rPr>
        <w:t xml:space="preserve"> to</w:t>
      </w:r>
      <w:r w:rsidR="000A5EA0">
        <w:rPr>
          <w:rFonts w:ascii="Calibrii" w:eastAsia="Times New Roman" w:hAnsi="Calibrii" w:cstheme="minorHAnsi"/>
          <w:sz w:val="24"/>
          <w:szCs w:val="24"/>
          <w:lang w:eastAsia="pl-PL"/>
        </w:rPr>
        <w:t xml:space="preserve"> ok. 755</w:t>
      </w:r>
      <w:r w:rsidR="00B874FD" w:rsidRPr="005F0390">
        <w:rPr>
          <w:rFonts w:ascii="Calibrii" w:eastAsia="Times New Roman" w:hAnsi="Calibrii" w:cstheme="minorHAnsi"/>
          <w:sz w:val="24"/>
          <w:szCs w:val="24"/>
          <w:lang w:eastAsia="pl-PL"/>
        </w:rPr>
        <w:t xml:space="preserve"> </w:t>
      </w:r>
      <w:r w:rsidR="00122BFE">
        <w:rPr>
          <w:rFonts w:ascii="Calibrii" w:eastAsia="Times New Roman" w:hAnsi="Calibrii" w:cstheme="minorHAnsi"/>
          <w:sz w:val="24"/>
          <w:szCs w:val="24"/>
          <w:lang w:eastAsia="pl-PL"/>
        </w:rPr>
        <w:t>osoby</w:t>
      </w:r>
      <w:r w:rsidR="00B710A0" w:rsidRPr="005F0390">
        <w:rPr>
          <w:rFonts w:ascii="Calibrii" w:eastAsia="Times New Roman" w:hAnsi="Calibrii" w:cstheme="minorHAnsi"/>
          <w:sz w:val="24"/>
          <w:szCs w:val="24"/>
          <w:lang w:eastAsia="pl-PL"/>
        </w:rPr>
        <w:t xml:space="preserve">. </w:t>
      </w:r>
    </w:p>
    <w:p w:rsidR="00B710A0" w:rsidRPr="005F0390" w:rsidRDefault="00A63541" w:rsidP="005F0390">
      <w:pPr>
        <w:spacing w:line="360" w:lineRule="auto"/>
        <w:rPr>
          <w:rFonts w:ascii="Calibrii" w:eastAsia="Times New Roman" w:hAnsi="Calibrii" w:cstheme="minorHAnsi"/>
          <w:b/>
          <w:sz w:val="24"/>
          <w:szCs w:val="24"/>
          <w:lang w:eastAsia="pl-PL"/>
        </w:rPr>
      </w:pPr>
      <w:r w:rsidRPr="005F0390">
        <w:rPr>
          <w:rFonts w:ascii="Calibrii" w:eastAsia="Times New Roman" w:hAnsi="Calibrii" w:cstheme="minorHAnsi"/>
          <w:b/>
          <w:sz w:val="24"/>
          <w:szCs w:val="24"/>
          <w:lang w:eastAsia="pl-PL"/>
        </w:rPr>
        <w:t>III</w:t>
      </w:r>
      <w:r w:rsidR="00B710A0" w:rsidRPr="005F0390">
        <w:rPr>
          <w:rFonts w:ascii="Calibrii" w:eastAsia="Times New Roman" w:hAnsi="Calibrii" w:cstheme="minorHAnsi"/>
          <w:b/>
          <w:sz w:val="24"/>
          <w:szCs w:val="24"/>
          <w:lang w:eastAsia="pl-PL"/>
        </w:rPr>
        <w:t>.</w:t>
      </w:r>
      <w:r w:rsidRPr="005F0390">
        <w:rPr>
          <w:rFonts w:ascii="Calibrii" w:eastAsia="Times New Roman" w:hAnsi="Calibrii" w:cstheme="minorHAnsi"/>
          <w:b/>
          <w:sz w:val="24"/>
          <w:szCs w:val="24"/>
          <w:lang w:eastAsia="pl-PL"/>
        </w:rPr>
        <w:t xml:space="preserve"> </w:t>
      </w:r>
      <w:r w:rsidR="00B710A0" w:rsidRPr="005F0390">
        <w:rPr>
          <w:rFonts w:ascii="Calibrii" w:eastAsia="Times New Roman" w:hAnsi="Calibrii" w:cstheme="minorHAnsi"/>
          <w:b/>
          <w:sz w:val="24"/>
          <w:szCs w:val="24"/>
          <w:lang w:eastAsia="pl-PL"/>
        </w:rPr>
        <w:t>Zakres realizacji zadania</w:t>
      </w:r>
      <w:r w:rsidR="00FB67A0" w:rsidRPr="005F0390">
        <w:rPr>
          <w:rFonts w:ascii="Calibrii" w:eastAsia="Times New Roman" w:hAnsi="Calibrii" w:cstheme="minorHAnsi"/>
          <w:b/>
          <w:sz w:val="24"/>
          <w:szCs w:val="24"/>
          <w:lang w:eastAsia="pl-PL"/>
        </w:rPr>
        <w:t>:</w:t>
      </w:r>
    </w:p>
    <w:p w:rsidR="00133682" w:rsidRPr="005F0390" w:rsidRDefault="00B710A0" w:rsidP="005F0390">
      <w:pPr>
        <w:spacing w:after="0" w:line="360" w:lineRule="auto"/>
        <w:rPr>
          <w:rFonts w:ascii="Calibrii" w:eastAsia="Times New Roman" w:hAnsi="Calibrii" w:cstheme="minorHAnsi"/>
          <w:sz w:val="24"/>
          <w:szCs w:val="24"/>
          <w:lang w:eastAsia="pl-PL"/>
        </w:rPr>
      </w:pPr>
      <w:r w:rsidRPr="005F0390">
        <w:rPr>
          <w:rFonts w:ascii="Calibrii" w:eastAsia="Times New Roman" w:hAnsi="Calibrii" w:cstheme="minorHAnsi"/>
          <w:sz w:val="24"/>
          <w:szCs w:val="24"/>
          <w:lang w:eastAsia="pl-PL"/>
        </w:rPr>
        <w:t>Osoby  uczestniczące w projekcie będą  miały  wykonane  badania  densytometryczne</w:t>
      </w:r>
      <w:r w:rsidR="00133682" w:rsidRPr="005F0390">
        <w:rPr>
          <w:rFonts w:ascii="Calibrii" w:eastAsia="Times New Roman" w:hAnsi="Calibrii" w:cstheme="minorHAnsi"/>
          <w:sz w:val="24"/>
          <w:szCs w:val="24"/>
          <w:lang w:eastAsia="pl-PL"/>
        </w:rPr>
        <w:t>:</w:t>
      </w:r>
    </w:p>
    <w:p w:rsidR="00133682" w:rsidRPr="00B91871" w:rsidRDefault="00133682" w:rsidP="00B91871">
      <w:pPr>
        <w:pStyle w:val="Akapitzlist"/>
        <w:numPr>
          <w:ilvl w:val="0"/>
          <w:numId w:val="23"/>
        </w:numPr>
        <w:spacing w:after="0" w:line="360" w:lineRule="auto"/>
        <w:rPr>
          <w:rFonts w:ascii="Calibrii" w:eastAsia="Times New Roman" w:hAnsi="Calibrii" w:cstheme="minorHAnsi"/>
          <w:sz w:val="24"/>
          <w:szCs w:val="24"/>
          <w:lang w:eastAsia="pl-PL"/>
        </w:rPr>
      </w:pPr>
      <w:r w:rsidRPr="00B91871">
        <w:rPr>
          <w:rFonts w:ascii="Calibrii" w:eastAsia="Times New Roman" w:hAnsi="Calibrii" w:cstheme="minorHAnsi"/>
          <w:b/>
          <w:sz w:val="24"/>
          <w:szCs w:val="24"/>
          <w:lang w:eastAsia="pl-PL"/>
        </w:rPr>
        <w:t>kobiety w wieku  45-50 lat</w:t>
      </w:r>
      <w:r w:rsidRPr="00B91871">
        <w:rPr>
          <w:rFonts w:ascii="Calibrii" w:eastAsia="Times New Roman" w:hAnsi="Calibrii" w:cstheme="minorHAnsi"/>
          <w:sz w:val="24"/>
          <w:szCs w:val="24"/>
          <w:lang w:eastAsia="pl-PL"/>
        </w:rPr>
        <w:t xml:space="preserve"> – badanie  gęstości kości na podstawie obrazu </w:t>
      </w:r>
      <w:r w:rsidR="00B710A0" w:rsidRPr="00B91871">
        <w:rPr>
          <w:rFonts w:ascii="Calibrii" w:eastAsia="Times New Roman" w:hAnsi="Calibrii" w:cstheme="minorHAnsi"/>
          <w:sz w:val="24"/>
          <w:szCs w:val="24"/>
          <w:lang w:eastAsia="pl-PL"/>
        </w:rPr>
        <w:t>kręgosłupa lędźwiowego</w:t>
      </w:r>
      <w:r w:rsidRPr="00B91871">
        <w:rPr>
          <w:rFonts w:ascii="Calibrii" w:eastAsia="Times New Roman" w:hAnsi="Calibrii" w:cstheme="minorHAnsi"/>
          <w:sz w:val="24"/>
          <w:szCs w:val="24"/>
          <w:lang w:eastAsia="pl-PL"/>
        </w:rPr>
        <w:t xml:space="preserve">, </w:t>
      </w:r>
    </w:p>
    <w:p w:rsidR="00B710A0" w:rsidRPr="005F0390" w:rsidRDefault="00133682" w:rsidP="005F0390">
      <w:pPr>
        <w:pStyle w:val="Akapitzlist"/>
        <w:numPr>
          <w:ilvl w:val="0"/>
          <w:numId w:val="23"/>
        </w:numPr>
        <w:spacing w:after="0" w:line="360" w:lineRule="auto"/>
        <w:rPr>
          <w:rFonts w:ascii="Calibrii" w:eastAsia="Times New Roman" w:hAnsi="Calibrii" w:cstheme="minorHAnsi"/>
          <w:sz w:val="24"/>
          <w:szCs w:val="24"/>
          <w:lang w:eastAsia="pl-PL"/>
        </w:rPr>
      </w:pPr>
      <w:r w:rsidRPr="005F0390">
        <w:rPr>
          <w:rFonts w:ascii="Calibrii" w:eastAsia="Times New Roman" w:hAnsi="Calibrii" w:cstheme="minorHAnsi"/>
          <w:b/>
          <w:sz w:val="24"/>
          <w:szCs w:val="24"/>
          <w:lang w:eastAsia="pl-PL"/>
        </w:rPr>
        <w:t>kobiety w wieku 50- 75 lat oraz mężczyźni w wieku 65-75 lat</w:t>
      </w:r>
      <w:r w:rsidRPr="005F0390">
        <w:rPr>
          <w:rFonts w:ascii="Calibrii" w:eastAsia="Times New Roman" w:hAnsi="Calibrii" w:cstheme="minorHAnsi"/>
          <w:sz w:val="24"/>
          <w:szCs w:val="24"/>
          <w:lang w:eastAsia="pl-PL"/>
        </w:rPr>
        <w:t xml:space="preserve"> – badanie na podstawie obrazu szyjki kości udowej </w:t>
      </w:r>
      <w:r w:rsidR="00B710A0" w:rsidRPr="005F0390">
        <w:rPr>
          <w:rFonts w:ascii="Calibrii" w:eastAsia="Times New Roman" w:hAnsi="Calibrii" w:cstheme="minorHAnsi"/>
          <w:sz w:val="24"/>
          <w:szCs w:val="24"/>
          <w:lang w:eastAsia="pl-PL"/>
        </w:rPr>
        <w:t>wraz  z  oceną  ryzyka</w:t>
      </w:r>
      <w:r w:rsidRPr="005F0390">
        <w:rPr>
          <w:rFonts w:ascii="Calibrii" w:eastAsia="Times New Roman" w:hAnsi="Calibrii" w:cstheme="minorHAnsi"/>
          <w:sz w:val="24"/>
          <w:szCs w:val="24"/>
          <w:lang w:eastAsia="pl-PL"/>
        </w:rPr>
        <w:t xml:space="preserve"> wystąpienia</w:t>
      </w:r>
      <w:r w:rsidR="00B710A0" w:rsidRPr="005F0390">
        <w:rPr>
          <w:rFonts w:ascii="Calibrii" w:eastAsia="Times New Roman" w:hAnsi="Calibrii" w:cstheme="minorHAnsi"/>
          <w:sz w:val="24"/>
          <w:szCs w:val="24"/>
          <w:lang w:eastAsia="pl-PL"/>
        </w:rPr>
        <w:t xml:space="preserve">  osteoporozy metodą FRAX</w:t>
      </w:r>
      <w:r w:rsidR="00A528F7" w:rsidRPr="005F0390">
        <w:rPr>
          <w:rFonts w:ascii="Calibrii" w:eastAsia="Times New Roman" w:hAnsi="Calibrii" w:cstheme="minorHAnsi"/>
          <w:sz w:val="24"/>
          <w:szCs w:val="24"/>
          <w:lang w:eastAsia="pl-PL"/>
        </w:rPr>
        <w:t xml:space="preserve"> </w:t>
      </w:r>
      <w:r w:rsidRPr="005F0390">
        <w:rPr>
          <w:rFonts w:ascii="Calibrii" w:eastAsia="Times New Roman" w:hAnsi="Calibrii" w:cstheme="minorHAnsi"/>
          <w:sz w:val="24"/>
          <w:szCs w:val="24"/>
          <w:lang w:eastAsia="pl-PL"/>
        </w:rPr>
        <w:t>(oceną prawdopodobieństwa wystąpienia złamania</w:t>
      </w:r>
      <w:r w:rsidR="00A528F7" w:rsidRPr="005F0390">
        <w:rPr>
          <w:rFonts w:ascii="Calibrii" w:eastAsia="Times New Roman" w:hAnsi="Calibrii" w:cstheme="minorHAnsi"/>
          <w:sz w:val="24"/>
          <w:szCs w:val="24"/>
          <w:lang w:eastAsia="pl-PL"/>
        </w:rPr>
        <w:t xml:space="preserve"> </w:t>
      </w:r>
      <w:r w:rsidR="00424D1E">
        <w:rPr>
          <w:rFonts w:ascii="Calibrii" w:eastAsia="Times New Roman" w:hAnsi="Calibrii" w:cstheme="minorHAnsi"/>
          <w:sz w:val="24"/>
          <w:szCs w:val="24"/>
          <w:lang w:eastAsia="pl-PL"/>
        </w:rPr>
        <w:br/>
      </w:r>
      <w:r w:rsidR="00B874FD" w:rsidRPr="005F0390">
        <w:rPr>
          <w:rFonts w:ascii="Calibrii" w:eastAsia="Times New Roman" w:hAnsi="Calibrii" w:cstheme="minorHAnsi"/>
          <w:sz w:val="24"/>
          <w:szCs w:val="24"/>
          <w:lang w:eastAsia="pl-PL"/>
        </w:rPr>
        <w:t xml:space="preserve">w ciągu 10 lat) </w:t>
      </w:r>
      <w:r w:rsidRPr="005F0390">
        <w:rPr>
          <w:rFonts w:ascii="Calibrii" w:eastAsia="Times New Roman" w:hAnsi="Calibrii" w:cstheme="minorHAnsi"/>
          <w:sz w:val="24"/>
          <w:szCs w:val="24"/>
          <w:lang w:eastAsia="pl-PL"/>
        </w:rPr>
        <w:t>Wynik</w:t>
      </w:r>
      <w:r w:rsidR="00B710A0" w:rsidRPr="005F0390">
        <w:rPr>
          <w:rFonts w:ascii="Calibrii" w:eastAsia="Times New Roman" w:hAnsi="Calibrii" w:cstheme="minorHAnsi"/>
          <w:sz w:val="24"/>
          <w:szCs w:val="24"/>
          <w:lang w:eastAsia="pl-PL"/>
        </w:rPr>
        <w:t xml:space="preserve">  badania  </w:t>
      </w:r>
      <w:r w:rsidRPr="005F0390">
        <w:rPr>
          <w:rFonts w:ascii="Calibrii" w:eastAsia="Times New Roman" w:hAnsi="Calibrii" w:cstheme="minorHAnsi"/>
          <w:sz w:val="24"/>
          <w:szCs w:val="24"/>
          <w:lang w:eastAsia="pl-PL"/>
        </w:rPr>
        <w:t xml:space="preserve"> pacjent</w:t>
      </w:r>
      <w:r w:rsidR="00B710A0" w:rsidRPr="005F0390">
        <w:rPr>
          <w:rFonts w:ascii="Calibrii" w:eastAsia="Times New Roman" w:hAnsi="Calibrii" w:cstheme="minorHAnsi"/>
          <w:sz w:val="24"/>
          <w:szCs w:val="24"/>
          <w:lang w:eastAsia="pl-PL"/>
        </w:rPr>
        <w:t xml:space="preserve">  otrzyma  w  dniu</w:t>
      </w:r>
      <w:r w:rsidR="00236AF2" w:rsidRPr="005F0390">
        <w:rPr>
          <w:rFonts w:ascii="Calibrii" w:eastAsia="Times New Roman" w:hAnsi="Calibrii" w:cstheme="minorHAnsi"/>
          <w:sz w:val="24"/>
          <w:szCs w:val="24"/>
          <w:lang w:eastAsia="pl-PL"/>
        </w:rPr>
        <w:t xml:space="preserve"> </w:t>
      </w:r>
      <w:r w:rsidR="00B710A0" w:rsidRPr="005F0390">
        <w:rPr>
          <w:rFonts w:ascii="Calibrii" w:eastAsia="Times New Roman" w:hAnsi="Calibrii" w:cstheme="minorHAnsi"/>
          <w:sz w:val="24"/>
          <w:szCs w:val="24"/>
          <w:lang w:eastAsia="pl-PL"/>
        </w:rPr>
        <w:t xml:space="preserve"> badania</w:t>
      </w:r>
      <w:r w:rsidR="00146EF6">
        <w:rPr>
          <w:rFonts w:ascii="Calibrii" w:eastAsia="Times New Roman" w:hAnsi="Calibrii" w:cstheme="minorHAnsi"/>
          <w:sz w:val="24"/>
          <w:szCs w:val="24"/>
          <w:lang w:eastAsia="pl-PL"/>
        </w:rPr>
        <w:t xml:space="preserve">. </w:t>
      </w:r>
      <w:r w:rsidR="00B710A0" w:rsidRPr="005F0390">
        <w:rPr>
          <w:rFonts w:ascii="Calibrii" w:eastAsia="Times New Roman" w:hAnsi="Calibrii" w:cstheme="minorHAnsi"/>
          <w:color w:val="000000" w:themeColor="text1"/>
          <w:sz w:val="24"/>
          <w:szCs w:val="24"/>
          <w:lang w:eastAsia="pl-PL"/>
        </w:rPr>
        <w:t>Mieszkańcy</w:t>
      </w:r>
      <w:r w:rsidR="00437B60" w:rsidRPr="005F0390">
        <w:rPr>
          <w:rFonts w:ascii="Calibrii" w:eastAsia="Times New Roman" w:hAnsi="Calibrii" w:cstheme="minorHAnsi"/>
          <w:color w:val="000000" w:themeColor="text1"/>
          <w:sz w:val="24"/>
          <w:szCs w:val="24"/>
          <w:lang w:eastAsia="pl-PL"/>
        </w:rPr>
        <w:t>,</w:t>
      </w:r>
      <w:r w:rsidR="00B710A0" w:rsidRPr="005F0390">
        <w:rPr>
          <w:rFonts w:ascii="Calibrii" w:eastAsia="Times New Roman" w:hAnsi="Calibrii" w:cstheme="minorHAnsi"/>
          <w:color w:val="000000" w:themeColor="text1"/>
          <w:sz w:val="24"/>
          <w:szCs w:val="24"/>
          <w:lang w:eastAsia="pl-PL"/>
        </w:rPr>
        <w:t xml:space="preserve"> u których</w:t>
      </w:r>
      <w:r w:rsidR="00437B60" w:rsidRPr="005F0390">
        <w:rPr>
          <w:rFonts w:ascii="Calibrii" w:eastAsia="Times New Roman" w:hAnsi="Calibrii" w:cstheme="minorHAnsi"/>
          <w:color w:val="000000" w:themeColor="text1"/>
          <w:sz w:val="24"/>
          <w:szCs w:val="24"/>
          <w:lang w:eastAsia="pl-PL"/>
        </w:rPr>
        <w:t xml:space="preserve"> na podstawie wykonanego badania rozpoznano osteoporozę lub </w:t>
      </w:r>
      <w:r w:rsidR="00B710A0" w:rsidRPr="005F0390">
        <w:rPr>
          <w:rFonts w:ascii="Calibrii" w:eastAsia="Times New Roman" w:hAnsi="Calibrii" w:cstheme="minorHAnsi"/>
          <w:color w:val="000000" w:themeColor="text1"/>
          <w:sz w:val="24"/>
          <w:szCs w:val="24"/>
          <w:lang w:eastAsia="pl-PL"/>
        </w:rPr>
        <w:t>prawdopodobieństwo złamania ocenione  zosta</w:t>
      </w:r>
      <w:r w:rsidR="00437B60" w:rsidRPr="005F0390">
        <w:rPr>
          <w:rFonts w:ascii="Calibrii" w:eastAsia="Times New Roman" w:hAnsi="Calibrii" w:cstheme="minorHAnsi"/>
          <w:color w:val="000000" w:themeColor="text1"/>
          <w:sz w:val="24"/>
          <w:szCs w:val="24"/>
          <w:lang w:eastAsia="pl-PL"/>
        </w:rPr>
        <w:t xml:space="preserve">ło na </w:t>
      </w:r>
      <w:r w:rsidR="00B710A0" w:rsidRPr="005F0390">
        <w:rPr>
          <w:rFonts w:ascii="Calibrii" w:eastAsia="Times New Roman" w:hAnsi="Calibrii" w:cstheme="minorHAnsi"/>
          <w:color w:val="000000" w:themeColor="text1"/>
          <w:sz w:val="24"/>
          <w:szCs w:val="24"/>
          <w:lang w:eastAsia="pl-PL"/>
        </w:rPr>
        <w:t xml:space="preserve"> powyżej 10% </w:t>
      </w:r>
      <w:r w:rsidR="00437B60" w:rsidRPr="005F0390">
        <w:rPr>
          <w:rFonts w:ascii="Calibrii" w:eastAsia="Times New Roman" w:hAnsi="Calibrii" w:cstheme="minorHAnsi"/>
          <w:color w:val="000000" w:themeColor="text1"/>
          <w:sz w:val="24"/>
          <w:szCs w:val="24"/>
          <w:lang w:eastAsia="pl-PL"/>
        </w:rPr>
        <w:t xml:space="preserve"> </w:t>
      </w:r>
      <w:r w:rsidR="00437B60" w:rsidRPr="005F0390">
        <w:rPr>
          <w:rFonts w:ascii="Calibrii" w:eastAsia="Times New Roman" w:hAnsi="Calibrii" w:cstheme="minorHAnsi"/>
          <w:sz w:val="24"/>
          <w:szCs w:val="24"/>
          <w:lang w:eastAsia="pl-PL"/>
        </w:rPr>
        <w:t xml:space="preserve">- </w:t>
      </w:r>
      <w:r w:rsidR="00B710A0" w:rsidRPr="005F0390">
        <w:rPr>
          <w:rFonts w:ascii="Calibrii" w:eastAsia="Times New Roman" w:hAnsi="Calibrii" w:cstheme="minorHAnsi"/>
          <w:sz w:val="24"/>
          <w:szCs w:val="24"/>
          <w:lang w:eastAsia="pl-PL"/>
        </w:rPr>
        <w:t xml:space="preserve">otrzymają skierowanie na konsultacje do Poradni Osteoporozy. Konsultacje lekarskie odbywać </w:t>
      </w:r>
      <w:r w:rsidR="00B710A0" w:rsidRPr="005F0390">
        <w:rPr>
          <w:rFonts w:ascii="Calibrii" w:eastAsia="Times New Roman" w:hAnsi="Calibrii" w:cstheme="minorHAnsi"/>
          <w:sz w:val="24"/>
          <w:szCs w:val="24"/>
          <w:lang w:eastAsia="pl-PL"/>
        </w:rPr>
        <w:lastRenderedPageBreak/>
        <w:t>się będą jeden dzień w t</w:t>
      </w:r>
      <w:r w:rsidR="00A528F7" w:rsidRPr="005F0390">
        <w:rPr>
          <w:rFonts w:ascii="Calibrii" w:eastAsia="Times New Roman" w:hAnsi="Calibrii" w:cstheme="minorHAnsi"/>
          <w:sz w:val="24"/>
          <w:szCs w:val="24"/>
          <w:lang w:eastAsia="pl-PL"/>
        </w:rPr>
        <w:t>ygodniu  i  będą  połączone</w:t>
      </w:r>
      <w:r w:rsidR="00FB67A0" w:rsidRPr="005F0390">
        <w:rPr>
          <w:rFonts w:ascii="Calibrii" w:eastAsia="Times New Roman" w:hAnsi="Calibrii" w:cstheme="minorHAnsi"/>
          <w:sz w:val="24"/>
          <w:szCs w:val="24"/>
          <w:lang w:eastAsia="pl-PL"/>
        </w:rPr>
        <w:t xml:space="preserve"> </w:t>
      </w:r>
      <w:r w:rsidR="00B710A0" w:rsidRPr="005F0390">
        <w:rPr>
          <w:rFonts w:ascii="Calibrii" w:eastAsia="Times New Roman" w:hAnsi="Calibrii" w:cstheme="minorHAnsi"/>
          <w:sz w:val="24"/>
          <w:szCs w:val="24"/>
          <w:lang w:eastAsia="pl-PL"/>
        </w:rPr>
        <w:t xml:space="preserve">z </w:t>
      </w:r>
      <w:r w:rsidR="00FB67A0" w:rsidRPr="005F0390">
        <w:rPr>
          <w:rFonts w:ascii="Calibrii" w:eastAsia="Times New Roman" w:hAnsi="Calibrii" w:cstheme="minorHAnsi"/>
          <w:sz w:val="24"/>
          <w:szCs w:val="24"/>
          <w:lang w:eastAsia="pl-PL"/>
        </w:rPr>
        <w:t xml:space="preserve"> </w:t>
      </w:r>
      <w:r w:rsidR="00B710A0" w:rsidRPr="005F0390">
        <w:rPr>
          <w:rFonts w:ascii="Calibrii" w:eastAsia="Times New Roman" w:hAnsi="Calibrii" w:cstheme="minorHAnsi"/>
          <w:sz w:val="24"/>
          <w:szCs w:val="24"/>
          <w:lang w:eastAsia="pl-PL"/>
        </w:rPr>
        <w:t xml:space="preserve">edukacją. Szacuje  się, że co 5 osoba badana  skorzysta </w:t>
      </w:r>
      <w:r w:rsidR="00425498" w:rsidRPr="005F0390">
        <w:rPr>
          <w:rFonts w:ascii="Calibrii" w:eastAsia="Times New Roman" w:hAnsi="Calibrii" w:cstheme="minorHAnsi"/>
          <w:sz w:val="24"/>
          <w:szCs w:val="24"/>
          <w:lang w:eastAsia="pl-PL"/>
        </w:rPr>
        <w:t xml:space="preserve">z </w:t>
      </w:r>
      <w:r w:rsidR="00B710A0" w:rsidRPr="005F0390">
        <w:rPr>
          <w:rFonts w:ascii="Calibrii" w:eastAsia="Times New Roman" w:hAnsi="Calibrii" w:cstheme="minorHAnsi"/>
          <w:sz w:val="24"/>
          <w:szCs w:val="24"/>
          <w:lang w:eastAsia="pl-PL"/>
        </w:rPr>
        <w:t>konsultacji  lekarza  specjalisty.</w:t>
      </w:r>
      <w:r w:rsidR="00FB67A0" w:rsidRPr="005F0390">
        <w:rPr>
          <w:rFonts w:ascii="Calibrii" w:eastAsia="Times New Roman" w:hAnsi="Calibrii" w:cstheme="minorHAnsi"/>
          <w:sz w:val="24"/>
          <w:szCs w:val="24"/>
          <w:lang w:eastAsia="pl-PL"/>
        </w:rPr>
        <w:t xml:space="preserve"> </w:t>
      </w:r>
    </w:p>
    <w:p w:rsidR="00CB05F8" w:rsidRPr="005F0390" w:rsidRDefault="00A63541" w:rsidP="005F0390">
      <w:pPr>
        <w:pStyle w:val="NormalnyWeb"/>
        <w:shd w:val="clear" w:color="auto" w:fill="FFFFFF"/>
        <w:rPr>
          <w:rFonts w:ascii="Calibrii" w:hAnsi="Calibrii" w:cstheme="minorHAnsi"/>
          <w:b/>
        </w:rPr>
      </w:pPr>
      <w:r w:rsidRPr="005F0390">
        <w:rPr>
          <w:rFonts w:ascii="Calibrii" w:hAnsi="Calibrii" w:cstheme="minorHAnsi"/>
          <w:b/>
        </w:rPr>
        <w:t>IV</w:t>
      </w:r>
      <w:r w:rsidR="00CB05F8" w:rsidRPr="005F0390">
        <w:rPr>
          <w:rFonts w:ascii="Calibrii" w:hAnsi="Calibrii" w:cstheme="minorHAnsi"/>
          <w:b/>
        </w:rPr>
        <w:t>.</w:t>
      </w:r>
      <w:r w:rsidRPr="005F0390">
        <w:rPr>
          <w:rFonts w:ascii="Calibrii" w:hAnsi="Calibrii" w:cstheme="minorHAnsi"/>
          <w:b/>
        </w:rPr>
        <w:t xml:space="preserve"> </w:t>
      </w:r>
      <w:r w:rsidR="00FB67A0" w:rsidRPr="005F0390">
        <w:rPr>
          <w:rFonts w:ascii="Calibrii" w:hAnsi="Calibrii" w:cstheme="minorHAnsi"/>
          <w:b/>
        </w:rPr>
        <w:t>Wysokość środków finansowych przeznaczonych na realizację zadania:</w:t>
      </w:r>
    </w:p>
    <w:p w:rsidR="00FB67A0" w:rsidRPr="005F0390" w:rsidRDefault="00425498" w:rsidP="005F0390">
      <w:pPr>
        <w:pStyle w:val="NormalnyWeb"/>
        <w:shd w:val="clear" w:color="auto" w:fill="FFFFFF"/>
        <w:spacing w:line="360" w:lineRule="auto"/>
        <w:rPr>
          <w:rFonts w:ascii="Calibrii" w:hAnsi="Calibrii" w:cstheme="minorHAnsi"/>
        </w:rPr>
      </w:pPr>
      <w:r w:rsidRPr="005F0390">
        <w:rPr>
          <w:rFonts w:ascii="Calibrii" w:hAnsi="Calibrii" w:cstheme="minorHAnsi"/>
        </w:rPr>
        <w:t xml:space="preserve">Zadanie  finansowane z budżetu </w:t>
      </w:r>
      <w:r w:rsidR="00FB67A0" w:rsidRPr="005F0390">
        <w:rPr>
          <w:rFonts w:ascii="Calibrii" w:hAnsi="Calibrii" w:cstheme="minorHAnsi"/>
        </w:rPr>
        <w:t>Gmi</w:t>
      </w:r>
      <w:r w:rsidRPr="005F0390">
        <w:rPr>
          <w:rFonts w:ascii="Calibrii" w:hAnsi="Calibrii" w:cstheme="minorHAnsi"/>
        </w:rPr>
        <w:t xml:space="preserve">ny Miejskiej Głogów </w:t>
      </w:r>
      <w:r w:rsidR="002F6541">
        <w:rPr>
          <w:rFonts w:ascii="Calibrii" w:hAnsi="Calibrii" w:cstheme="minorHAnsi"/>
        </w:rPr>
        <w:t>na  rok 2023</w:t>
      </w:r>
      <w:r w:rsidR="00B874FD" w:rsidRPr="005F0390">
        <w:rPr>
          <w:rFonts w:ascii="Calibrii" w:hAnsi="Calibrii" w:cstheme="minorHAnsi"/>
        </w:rPr>
        <w:t xml:space="preserve"> </w:t>
      </w:r>
      <w:r w:rsidRPr="005F0390">
        <w:rPr>
          <w:rFonts w:ascii="Calibrii" w:hAnsi="Calibrii" w:cstheme="minorHAnsi"/>
        </w:rPr>
        <w:t>zaplanowana</w:t>
      </w:r>
      <w:r w:rsidR="00FB67A0" w:rsidRPr="005F0390">
        <w:rPr>
          <w:rFonts w:ascii="Calibrii" w:hAnsi="Calibrii" w:cstheme="minorHAnsi"/>
        </w:rPr>
        <w:t xml:space="preserve"> kwota</w:t>
      </w:r>
      <w:r w:rsidR="005F78A2" w:rsidRPr="005F0390">
        <w:rPr>
          <w:rFonts w:ascii="Calibrii" w:hAnsi="Calibrii" w:cstheme="minorHAnsi"/>
        </w:rPr>
        <w:t xml:space="preserve"> </w:t>
      </w:r>
      <w:r w:rsidR="002F6541">
        <w:rPr>
          <w:rFonts w:ascii="Calibrii" w:hAnsi="Calibrii" w:cstheme="minorHAnsi"/>
        </w:rPr>
        <w:t xml:space="preserve"> to: 4</w:t>
      </w:r>
      <w:r w:rsidR="00122BFE">
        <w:rPr>
          <w:rFonts w:ascii="Calibrii" w:hAnsi="Calibrii" w:cstheme="minorHAnsi"/>
        </w:rPr>
        <w:t xml:space="preserve">0.000,00 </w:t>
      </w:r>
      <w:r w:rsidR="00FB67A0" w:rsidRPr="005F0390">
        <w:rPr>
          <w:rFonts w:ascii="Calibrii" w:hAnsi="Calibrii" w:cstheme="minorHAnsi"/>
        </w:rPr>
        <w:t xml:space="preserve">zł. </w:t>
      </w:r>
    </w:p>
    <w:p w:rsidR="00CB05F8" w:rsidRPr="005F0390" w:rsidRDefault="00A63541" w:rsidP="005F0390">
      <w:pPr>
        <w:pStyle w:val="NormalnyWeb"/>
        <w:shd w:val="clear" w:color="auto" w:fill="FFFFFF"/>
        <w:rPr>
          <w:rFonts w:ascii="Calibrii" w:hAnsi="Calibrii" w:cstheme="minorHAnsi"/>
          <w:b/>
        </w:rPr>
      </w:pPr>
      <w:r w:rsidRPr="005F0390">
        <w:rPr>
          <w:rFonts w:ascii="Calibrii" w:hAnsi="Calibrii" w:cstheme="minorHAnsi"/>
          <w:b/>
        </w:rPr>
        <w:t>V</w:t>
      </w:r>
      <w:r w:rsidR="005F78A2" w:rsidRPr="005F0390">
        <w:rPr>
          <w:rFonts w:ascii="Calibrii" w:hAnsi="Calibrii" w:cstheme="minorHAnsi"/>
          <w:b/>
        </w:rPr>
        <w:t xml:space="preserve">. Termin realizacji zadania: </w:t>
      </w:r>
    </w:p>
    <w:p w:rsidR="005F78A2" w:rsidRPr="005F0390" w:rsidRDefault="00425498" w:rsidP="005F0390">
      <w:pPr>
        <w:pStyle w:val="NormalnyWeb"/>
        <w:shd w:val="clear" w:color="auto" w:fill="FFFFFF"/>
        <w:rPr>
          <w:rFonts w:ascii="Calibrii" w:hAnsi="Calibrii" w:cstheme="minorHAnsi"/>
        </w:rPr>
      </w:pPr>
      <w:r w:rsidRPr="005F0390">
        <w:rPr>
          <w:rFonts w:ascii="Calibrii" w:hAnsi="Calibrii" w:cstheme="minorHAnsi"/>
        </w:rPr>
        <w:t xml:space="preserve">Od </w:t>
      </w:r>
      <w:r w:rsidR="005F78A2" w:rsidRPr="005F0390">
        <w:rPr>
          <w:rFonts w:ascii="Calibrii" w:hAnsi="Calibrii" w:cstheme="minorHAnsi"/>
        </w:rPr>
        <w:t xml:space="preserve">dnia </w:t>
      </w:r>
      <w:r w:rsidR="004C01FF" w:rsidRPr="005F0390">
        <w:rPr>
          <w:rFonts w:ascii="Calibrii" w:hAnsi="Calibrii" w:cstheme="minorHAnsi"/>
        </w:rPr>
        <w:t>określonego w  umowie</w:t>
      </w:r>
      <w:r w:rsidR="002F6541">
        <w:rPr>
          <w:rFonts w:ascii="Calibrii" w:hAnsi="Calibrii" w:cstheme="minorHAnsi"/>
        </w:rPr>
        <w:t xml:space="preserve"> do 22 grudnia 2023</w:t>
      </w:r>
      <w:r w:rsidR="00B372C8" w:rsidRPr="005F0390">
        <w:rPr>
          <w:rFonts w:ascii="Calibrii" w:hAnsi="Calibrii" w:cstheme="minorHAnsi"/>
        </w:rPr>
        <w:t xml:space="preserve"> </w:t>
      </w:r>
      <w:r w:rsidR="005F78A2" w:rsidRPr="005F0390">
        <w:rPr>
          <w:rFonts w:ascii="Calibrii" w:hAnsi="Calibrii" w:cstheme="minorHAnsi"/>
        </w:rPr>
        <w:t xml:space="preserve">r. </w:t>
      </w:r>
    </w:p>
    <w:p w:rsidR="005F78A2" w:rsidRPr="005F0390" w:rsidRDefault="00A63541" w:rsidP="005F0390">
      <w:pPr>
        <w:pStyle w:val="NormalnyWeb"/>
        <w:shd w:val="clear" w:color="auto" w:fill="FFFFFF"/>
        <w:rPr>
          <w:rFonts w:ascii="Calibrii" w:hAnsi="Calibrii" w:cstheme="minorHAnsi"/>
          <w:b/>
        </w:rPr>
      </w:pPr>
      <w:r w:rsidRPr="005F0390">
        <w:rPr>
          <w:rFonts w:ascii="Calibrii" w:hAnsi="Calibrii" w:cstheme="minorHAnsi"/>
          <w:b/>
        </w:rPr>
        <w:t>VI</w:t>
      </w:r>
      <w:r w:rsidR="005F78A2" w:rsidRPr="005F0390">
        <w:rPr>
          <w:rFonts w:ascii="Calibrii" w:hAnsi="Calibrii" w:cstheme="minorHAnsi"/>
          <w:b/>
        </w:rPr>
        <w:t>. Warunki realizacji zadania:</w:t>
      </w:r>
    </w:p>
    <w:p w:rsidR="005F78A2" w:rsidRPr="005F0390" w:rsidRDefault="005F78A2" w:rsidP="005F0390">
      <w:pPr>
        <w:pStyle w:val="NormalnyWeb"/>
        <w:shd w:val="clear" w:color="auto" w:fill="FFFFFF"/>
        <w:spacing w:line="360" w:lineRule="auto"/>
        <w:rPr>
          <w:rFonts w:ascii="Calibrii" w:hAnsi="Calibrii" w:cstheme="minorHAnsi"/>
        </w:rPr>
      </w:pPr>
      <w:r w:rsidRPr="005F0390">
        <w:rPr>
          <w:rFonts w:ascii="Calibrii" w:hAnsi="Calibrii" w:cstheme="minorHAnsi"/>
        </w:rPr>
        <w:t>Ofertę mogą składać podmioty lecznicze w rozumieniu ustawy z dnia 15 kwietnia 2011 r.</w:t>
      </w:r>
      <w:r w:rsidR="00425498" w:rsidRPr="005F0390">
        <w:rPr>
          <w:rFonts w:ascii="Calibrii" w:hAnsi="Calibrii" w:cstheme="minorHAnsi"/>
        </w:rPr>
        <w:br/>
      </w:r>
      <w:r w:rsidRPr="005F0390">
        <w:rPr>
          <w:rFonts w:ascii="Calibrii" w:hAnsi="Calibrii" w:cstheme="minorHAnsi"/>
        </w:rPr>
        <w:t xml:space="preserve"> o działalności leczn</w:t>
      </w:r>
      <w:r w:rsidR="00B874FD" w:rsidRPr="005F0390">
        <w:rPr>
          <w:rFonts w:ascii="Calibrii" w:hAnsi="Calibrii" w:cstheme="minorHAnsi"/>
        </w:rPr>
        <w:t>iczej (Dz.U.</w:t>
      </w:r>
      <w:r w:rsidR="00D87167">
        <w:rPr>
          <w:rFonts w:ascii="Calibrii" w:hAnsi="Calibrii" w:cstheme="minorHAnsi"/>
        </w:rPr>
        <w:t xml:space="preserve"> </w:t>
      </w:r>
      <w:r w:rsidR="002F6541">
        <w:rPr>
          <w:rFonts w:ascii="Calibrii" w:hAnsi="Calibrii" w:cstheme="minorHAnsi"/>
        </w:rPr>
        <w:t>2023.991 t.j. z dnia 2023.05.24 ze zm.</w:t>
      </w:r>
      <w:r w:rsidR="00B874FD" w:rsidRPr="005F0390">
        <w:rPr>
          <w:rFonts w:ascii="Calibrii" w:hAnsi="Calibrii" w:cstheme="minorHAnsi"/>
        </w:rPr>
        <w:t>)</w:t>
      </w:r>
    </w:p>
    <w:p w:rsidR="00CB05F8" w:rsidRPr="005F0390" w:rsidRDefault="005F78A2" w:rsidP="005F0390">
      <w:pPr>
        <w:pStyle w:val="NormalnyWeb"/>
        <w:shd w:val="clear" w:color="auto" w:fill="FFFFFF"/>
        <w:rPr>
          <w:rFonts w:ascii="Calibrii" w:hAnsi="Calibrii" w:cstheme="minorHAnsi"/>
        </w:rPr>
      </w:pPr>
      <w:r w:rsidRPr="005F0390">
        <w:rPr>
          <w:rFonts w:ascii="Calibrii" w:hAnsi="Calibrii" w:cstheme="minorHAnsi"/>
        </w:rPr>
        <w:t>O</w:t>
      </w:r>
      <w:r w:rsidR="00425498" w:rsidRPr="005F0390">
        <w:rPr>
          <w:rFonts w:ascii="Calibrii" w:hAnsi="Calibrii" w:cstheme="minorHAnsi"/>
        </w:rPr>
        <w:t>d</w:t>
      </w:r>
      <w:r w:rsidRPr="005F0390">
        <w:rPr>
          <w:rFonts w:ascii="Calibrii" w:hAnsi="Calibrii" w:cstheme="minorHAnsi"/>
        </w:rPr>
        <w:t xml:space="preserve"> realizatora zadania  wymagane  będzie wykonanie  </w:t>
      </w:r>
      <w:r w:rsidR="00425498" w:rsidRPr="005F0390">
        <w:rPr>
          <w:rFonts w:ascii="Calibrii" w:hAnsi="Calibrii" w:cstheme="minorHAnsi"/>
        </w:rPr>
        <w:t xml:space="preserve">wszelkich czynności związanych </w:t>
      </w:r>
      <w:r w:rsidR="00425498" w:rsidRPr="005F0390">
        <w:rPr>
          <w:rFonts w:ascii="Calibrii" w:hAnsi="Calibrii" w:cstheme="minorHAnsi"/>
        </w:rPr>
        <w:br/>
      </w:r>
      <w:r w:rsidR="003D16B0" w:rsidRPr="005F0390">
        <w:rPr>
          <w:rFonts w:ascii="Calibrii" w:hAnsi="Calibrii" w:cstheme="minorHAnsi"/>
        </w:rPr>
        <w:t>z  realizacją</w:t>
      </w:r>
      <w:r w:rsidRPr="005F0390">
        <w:rPr>
          <w:rFonts w:ascii="Calibrii" w:hAnsi="Calibrii" w:cstheme="minorHAnsi"/>
        </w:rPr>
        <w:t xml:space="preserve"> zadania:</w:t>
      </w:r>
    </w:p>
    <w:p w:rsidR="00EA5E7A" w:rsidRPr="005F0390" w:rsidRDefault="00B91871" w:rsidP="005F0390">
      <w:pPr>
        <w:pStyle w:val="NormalnyWeb"/>
        <w:shd w:val="clear" w:color="auto" w:fill="FFFFFF"/>
        <w:spacing w:line="360" w:lineRule="auto"/>
        <w:rPr>
          <w:rFonts w:ascii="Calibrii" w:hAnsi="Calibrii" w:cstheme="minorHAnsi"/>
        </w:rPr>
      </w:pPr>
      <w:r>
        <w:rPr>
          <w:rFonts w:ascii="Calibrii" w:hAnsi="Calibrii" w:cstheme="minorHAnsi"/>
        </w:rPr>
        <w:t xml:space="preserve">1) </w:t>
      </w:r>
      <w:r w:rsidR="00A63541" w:rsidRPr="005F0390">
        <w:rPr>
          <w:rFonts w:ascii="Calibrii" w:hAnsi="Calibrii" w:cstheme="minorHAnsi"/>
        </w:rPr>
        <w:t>Z</w:t>
      </w:r>
      <w:r w:rsidR="00EA5E7A" w:rsidRPr="005F0390">
        <w:rPr>
          <w:rFonts w:ascii="Calibrii" w:hAnsi="Calibrii" w:cstheme="minorHAnsi"/>
        </w:rPr>
        <w:t>apewnienie miejsca na terenie miasta Gło</w:t>
      </w:r>
      <w:r w:rsidR="003E2CF7" w:rsidRPr="005F0390">
        <w:rPr>
          <w:rFonts w:ascii="Calibrii" w:hAnsi="Calibrii" w:cstheme="minorHAnsi"/>
        </w:rPr>
        <w:t xml:space="preserve">gowa i niezbędnego sprzętu do </w:t>
      </w:r>
      <w:r w:rsidR="00EA5E7A" w:rsidRPr="005F0390">
        <w:rPr>
          <w:rFonts w:ascii="Calibrii" w:hAnsi="Calibrii" w:cstheme="minorHAnsi"/>
        </w:rPr>
        <w:t>realizacji zadania, zgodnie  z obowiązującymi przepisami w tym zakresie</w:t>
      </w:r>
      <w:r w:rsidR="00811BDD" w:rsidRPr="005F0390">
        <w:rPr>
          <w:rFonts w:ascii="Calibrii" w:hAnsi="Calibrii" w:cstheme="minorHAnsi"/>
        </w:rPr>
        <w:t>.</w:t>
      </w:r>
      <w:r w:rsidR="00EA5E7A" w:rsidRPr="005F0390">
        <w:rPr>
          <w:rFonts w:ascii="Calibrii" w:hAnsi="Calibrii" w:cstheme="minorHAnsi"/>
        </w:rPr>
        <w:t xml:space="preserve">  </w:t>
      </w:r>
    </w:p>
    <w:p w:rsidR="005F78A2" w:rsidRPr="005F0390" w:rsidRDefault="00B91871" w:rsidP="005F0390">
      <w:pPr>
        <w:pStyle w:val="NormalnyWeb"/>
        <w:shd w:val="clear" w:color="auto" w:fill="FFFFFF"/>
        <w:spacing w:line="360" w:lineRule="auto"/>
        <w:rPr>
          <w:rFonts w:ascii="Calibrii" w:hAnsi="Calibrii" w:cstheme="minorHAnsi"/>
        </w:rPr>
      </w:pPr>
      <w:r>
        <w:rPr>
          <w:rFonts w:ascii="Calibrii" w:hAnsi="Calibrii" w:cstheme="minorHAnsi"/>
        </w:rPr>
        <w:t xml:space="preserve">2) </w:t>
      </w:r>
      <w:r w:rsidR="00A63541" w:rsidRPr="005F0390">
        <w:rPr>
          <w:rFonts w:ascii="Calibrii" w:hAnsi="Calibrii" w:cstheme="minorHAnsi"/>
        </w:rPr>
        <w:t>R</w:t>
      </w:r>
      <w:r w:rsidR="005F78A2" w:rsidRPr="005F0390">
        <w:rPr>
          <w:rFonts w:ascii="Calibrii" w:hAnsi="Calibrii" w:cstheme="minorHAnsi"/>
        </w:rPr>
        <w:t>ejestracja osób spełniających kryterium wieku i zamieszkania</w:t>
      </w:r>
      <w:r w:rsidR="00811BDD" w:rsidRPr="005F0390">
        <w:rPr>
          <w:rFonts w:ascii="Calibrii" w:hAnsi="Calibrii" w:cstheme="minorHAnsi"/>
        </w:rPr>
        <w:t>.</w:t>
      </w:r>
    </w:p>
    <w:p w:rsidR="00E41168" w:rsidRPr="005F0390" w:rsidRDefault="00B91871" w:rsidP="005F0390">
      <w:pPr>
        <w:pStyle w:val="NormalnyWeb"/>
        <w:shd w:val="clear" w:color="auto" w:fill="FFFFFF"/>
        <w:spacing w:line="360" w:lineRule="auto"/>
        <w:rPr>
          <w:rFonts w:ascii="Calibrii" w:hAnsi="Calibrii" w:cstheme="minorHAnsi"/>
        </w:rPr>
      </w:pPr>
      <w:r>
        <w:rPr>
          <w:rFonts w:ascii="Calibrii" w:hAnsi="Calibrii" w:cstheme="minorHAnsi"/>
        </w:rPr>
        <w:t xml:space="preserve">3) </w:t>
      </w:r>
      <w:r w:rsidR="00A63541" w:rsidRPr="005F0390">
        <w:rPr>
          <w:rFonts w:ascii="Calibrii" w:hAnsi="Calibrii" w:cstheme="minorHAnsi"/>
        </w:rPr>
        <w:t>W</w:t>
      </w:r>
      <w:r w:rsidR="00E41168" w:rsidRPr="005F0390">
        <w:rPr>
          <w:rFonts w:ascii="Calibrii" w:hAnsi="Calibrii" w:cstheme="minorHAnsi"/>
        </w:rPr>
        <w:t xml:space="preserve">ykonanie badań densytometrycznych przez fachowych pracowników medycznych posiadających stosowne wykształcenie  i uprawnienia zawodowe,  sporządzenie przez lekarza   </w:t>
      </w:r>
      <w:r w:rsidR="00811BDD" w:rsidRPr="005F0390">
        <w:rPr>
          <w:rFonts w:ascii="Calibrii" w:hAnsi="Calibrii" w:cstheme="minorHAnsi"/>
        </w:rPr>
        <w:t>opisu wyniku badań dla pacjenta.</w:t>
      </w:r>
      <w:r w:rsidR="00E41168" w:rsidRPr="005F0390">
        <w:rPr>
          <w:rFonts w:ascii="Calibrii" w:hAnsi="Calibrii" w:cstheme="minorHAnsi"/>
        </w:rPr>
        <w:t xml:space="preserve"> </w:t>
      </w:r>
    </w:p>
    <w:p w:rsidR="00E41168" w:rsidRPr="005F0390" w:rsidRDefault="00B91871" w:rsidP="005F0390">
      <w:pPr>
        <w:pStyle w:val="NormalnyWeb"/>
        <w:shd w:val="clear" w:color="auto" w:fill="FFFFFF"/>
        <w:spacing w:line="360" w:lineRule="auto"/>
        <w:rPr>
          <w:rFonts w:ascii="Calibrii" w:hAnsi="Calibrii" w:cstheme="minorHAnsi"/>
        </w:rPr>
      </w:pPr>
      <w:r>
        <w:rPr>
          <w:rFonts w:ascii="Calibrii" w:hAnsi="Calibrii" w:cstheme="minorHAnsi"/>
        </w:rPr>
        <w:t xml:space="preserve">4) </w:t>
      </w:r>
      <w:r w:rsidR="00A63541" w:rsidRPr="005F0390">
        <w:rPr>
          <w:rFonts w:ascii="Calibrii" w:hAnsi="Calibrii" w:cstheme="minorHAnsi"/>
        </w:rPr>
        <w:t>K</w:t>
      </w:r>
      <w:r w:rsidR="00E41168" w:rsidRPr="005F0390">
        <w:rPr>
          <w:rFonts w:ascii="Calibrii" w:hAnsi="Calibrii" w:cstheme="minorHAnsi"/>
        </w:rPr>
        <w:t>onsultacja z lekarzem s</w:t>
      </w:r>
      <w:r w:rsidR="00811BDD" w:rsidRPr="005F0390">
        <w:rPr>
          <w:rFonts w:ascii="Calibrii" w:hAnsi="Calibrii" w:cstheme="minorHAnsi"/>
        </w:rPr>
        <w:t>pecjalistą</w:t>
      </w:r>
      <w:r w:rsidR="007922EA" w:rsidRPr="005F0390">
        <w:rPr>
          <w:rFonts w:ascii="Calibrii" w:hAnsi="Calibrii" w:cstheme="minorHAnsi"/>
        </w:rPr>
        <w:t xml:space="preserve"> uprawnionym do leczenia osteoporozy, </w:t>
      </w:r>
      <w:r w:rsidR="00811BDD" w:rsidRPr="005F0390">
        <w:rPr>
          <w:rFonts w:ascii="Calibrii" w:hAnsi="Calibrii" w:cstheme="minorHAnsi"/>
        </w:rPr>
        <w:t>edukacja  pacjenta.</w:t>
      </w:r>
    </w:p>
    <w:p w:rsidR="00E41168" w:rsidRPr="005F0390" w:rsidRDefault="00B91871" w:rsidP="005F0390">
      <w:pPr>
        <w:pStyle w:val="NormalnyWeb"/>
        <w:shd w:val="clear" w:color="auto" w:fill="FFFFFF"/>
        <w:spacing w:line="360" w:lineRule="auto"/>
        <w:rPr>
          <w:rFonts w:ascii="Calibrii" w:hAnsi="Calibrii" w:cstheme="minorHAnsi"/>
        </w:rPr>
      </w:pPr>
      <w:r>
        <w:rPr>
          <w:rFonts w:ascii="Calibrii" w:hAnsi="Calibrii" w:cstheme="minorHAnsi"/>
        </w:rPr>
        <w:t xml:space="preserve">5) </w:t>
      </w:r>
      <w:r w:rsidR="00A63541" w:rsidRPr="005F0390">
        <w:rPr>
          <w:rFonts w:ascii="Calibrii" w:hAnsi="Calibrii" w:cstheme="minorHAnsi"/>
        </w:rPr>
        <w:t>P</w:t>
      </w:r>
      <w:r w:rsidR="00E41168" w:rsidRPr="005F0390">
        <w:rPr>
          <w:rFonts w:ascii="Calibrii" w:hAnsi="Calibrii" w:cstheme="minorHAnsi"/>
        </w:rPr>
        <w:t>rowadzenie</w:t>
      </w:r>
      <w:r w:rsidR="0044211C" w:rsidRPr="005F0390">
        <w:rPr>
          <w:rFonts w:ascii="Calibrii" w:hAnsi="Calibrii" w:cstheme="minorHAnsi"/>
        </w:rPr>
        <w:t xml:space="preserve"> </w:t>
      </w:r>
      <w:r w:rsidR="00E41168" w:rsidRPr="005F0390">
        <w:rPr>
          <w:rFonts w:ascii="Calibrii" w:hAnsi="Calibrii" w:cstheme="minorHAnsi"/>
        </w:rPr>
        <w:t>kampanii informacyjno-edukacyjnej w</w:t>
      </w:r>
      <w:r w:rsidR="0044211C" w:rsidRPr="005F0390">
        <w:rPr>
          <w:rFonts w:ascii="Calibrii" w:hAnsi="Calibrii" w:cstheme="minorHAnsi"/>
        </w:rPr>
        <w:t xml:space="preserve"> </w:t>
      </w:r>
      <w:r w:rsidR="00E41168" w:rsidRPr="005F0390">
        <w:rPr>
          <w:rFonts w:ascii="Calibrii" w:hAnsi="Calibrii" w:cstheme="minorHAnsi"/>
        </w:rPr>
        <w:t xml:space="preserve">zakresie przedmiotu zadania publicznego  we  współpracy z  </w:t>
      </w:r>
      <w:r w:rsidR="00813494">
        <w:rPr>
          <w:rFonts w:ascii="Calibrii" w:hAnsi="Calibrii" w:cstheme="minorHAnsi"/>
        </w:rPr>
        <w:t>Biurem Zdrowia i Spraw Społecznych</w:t>
      </w:r>
      <w:r w:rsidR="00E41168" w:rsidRPr="005F0390">
        <w:rPr>
          <w:rFonts w:ascii="Calibrii" w:hAnsi="Calibrii" w:cstheme="minorHAnsi"/>
        </w:rPr>
        <w:t xml:space="preserve"> Urzędu Miejskiego</w:t>
      </w:r>
      <w:r w:rsidR="009E22E3" w:rsidRPr="005F0390">
        <w:rPr>
          <w:rFonts w:ascii="Calibrii" w:hAnsi="Calibrii" w:cstheme="minorHAnsi"/>
        </w:rPr>
        <w:t xml:space="preserve"> </w:t>
      </w:r>
      <w:r w:rsidR="009E22E3" w:rsidRPr="005F0390">
        <w:rPr>
          <w:rFonts w:ascii="Calibrii" w:hAnsi="Calibrii" w:cstheme="minorHAnsi"/>
        </w:rPr>
        <w:br/>
      </w:r>
      <w:r w:rsidR="00425498" w:rsidRPr="005F0390">
        <w:rPr>
          <w:rFonts w:ascii="Calibrii" w:hAnsi="Calibrii" w:cstheme="minorHAnsi"/>
        </w:rPr>
        <w:t>w</w:t>
      </w:r>
      <w:r w:rsidR="004C01FF" w:rsidRPr="005F0390">
        <w:rPr>
          <w:rFonts w:ascii="Calibrii" w:hAnsi="Calibrii" w:cstheme="minorHAnsi"/>
        </w:rPr>
        <w:t xml:space="preserve"> </w:t>
      </w:r>
      <w:r w:rsidR="00E41168" w:rsidRPr="005F0390">
        <w:rPr>
          <w:rFonts w:ascii="Calibrii" w:hAnsi="Calibrii" w:cstheme="minorHAnsi"/>
        </w:rPr>
        <w:t>Głogowie.</w:t>
      </w:r>
    </w:p>
    <w:p w:rsidR="00AD6DCD" w:rsidRPr="005F0390" w:rsidRDefault="00B91871" w:rsidP="005F0390">
      <w:pPr>
        <w:pStyle w:val="NormalnyWeb"/>
        <w:shd w:val="clear" w:color="auto" w:fill="FFFFFF"/>
        <w:spacing w:line="360" w:lineRule="auto"/>
        <w:rPr>
          <w:rStyle w:val="Pogrubienie"/>
          <w:rFonts w:ascii="Calibrii" w:hAnsi="Calibrii" w:cstheme="minorHAnsi"/>
          <w:b w:val="0"/>
        </w:rPr>
      </w:pPr>
      <w:r>
        <w:rPr>
          <w:rStyle w:val="Pogrubienie"/>
          <w:rFonts w:ascii="Calibrii" w:hAnsi="Calibrii" w:cstheme="minorHAnsi"/>
          <w:b w:val="0"/>
        </w:rPr>
        <w:t xml:space="preserve">6) </w:t>
      </w:r>
      <w:r w:rsidR="00A63541" w:rsidRPr="005F0390">
        <w:rPr>
          <w:rStyle w:val="Pogrubienie"/>
          <w:rFonts w:ascii="Calibrii" w:hAnsi="Calibrii" w:cstheme="minorHAnsi"/>
          <w:b w:val="0"/>
        </w:rPr>
        <w:t>P</w:t>
      </w:r>
      <w:r w:rsidR="00AD6DCD" w:rsidRPr="005F0390">
        <w:rPr>
          <w:rStyle w:val="Pogrubienie"/>
          <w:rFonts w:ascii="Calibrii" w:hAnsi="Calibrii" w:cstheme="minorHAnsi"/>
          <w:b w:val="0"/>
        </w:rPr>
        <w:t xml:space="preserve">rzekazanie danych statystycznych </w:t>
      </w:r>
      <w:r w:rsidR="003E2CF7" w:rsidRPr="005F0390">
        <w:rPr>
          <w:rStyle w:val="Pogrubienie"/>
          <w:rFonts w:ascii="Calibrii" w:hAnsi="Calibrii" w:cstheme="minorHAnsi"/>
          <w:b w:val="0"/>
        </w:rPr>
        <w:t xml:space="preserve">i wniosków z realizacji zadania 30 dni po zakończeniu zadania. </w:t>
      </w:r>
    </w:p>
    <w:p w:rsidR="0099674F" w:rsidRPr="005F0390" w:rsidRDefault="00B91871" w:rsidP="005F0390">
      <w:pPr>
        <w:pStyle w:val="NormalnyWeb"/>
        <w:shd w:val="clear" w:color="auto" w:fill="FFFFFF"/>
        <w:spacing w:line="360" w:lineRule="auto"/>
        <w:rPr>
          <w:rStyle w:val="Pogrubienie"/>
          <w:rFonts w:ascii="Calibrii" w:hAnsi="Calibrii" w:cstheme="minorHAnsi"/>
          <w:b w:val="0"/>
        </w:rPr>
      </w:pPr>
      <w:r>
        <w:rPr>
          <w:rStyle w:val="Pogrubienie"/>
          <w:rFonts w:ascii="Calibrii" w:hAnsi="Calibrii" w:cstheme="minorHAnsi"/>
          <w:b w:val="0"/>
        </w:rPr>
        <w:lastRenderedPageBreak/>
        <w:t xml:space="preserve">7) </w:t>
      </w:r>
      <w:r w:rsidR="0099674F" w:rsidRPr="005F0390">
        <w:rPr>
          <w:rStyle w:val="Pogrubienie"/>
          <w:rFonts w:ascii="Calibrii" w:hAnsi="Calibrii" w:cstheme="minorHAnsi"/>
          <w:b w:val="0"/>
        </w:rPr>
        <w:t>Nie przewiduje się modyfikacji złożonych ofert w okresie związania z konkursem (pkt.VIII).</w:t>
      </w:r>
    </w:p>
    <w:p w:rsidR="008F79E6" w:rsidRPr="005F0390" w:rsidRDefault="00B91871" w:rsidP="005F0390">
      <w:pPr>
        <w:spacing w:line="360" w:lineRule="auto"/>
        <w:rPr>
          <w:rFonts w:ascii="Calibrii" w:eastAsia="Calibri" w:hAnsi="Calibrii" w:cstheme="minorHAnsi"/>
          <w:sz w:val="24"/>
          <w:szCs w:val="24"/>
        </w:rPr>
      </w:pPr>
      <w:r>
        <w:rPr>
          <w:rStyle w:val="Pogrubienie"/>
          <w:rFonts w:ascii="Calibrii" w:hAnsi="Calibrii" w:cstheme="minorHAnsi"/>
          <w:b w:val="0"/>
          <w:sz w:val="24"/>
          <w:szCs w:val="24"/>
        </w:rPr>
        <w:t xml:space="preserve">8) </w:t>
      </w:r>
      <w:r w:rsidR="008F79E6" w:rsidRPr="005F0390">
        <w:rPr>
          <w:rStyle w:val="Pogrubienie"/>
          <w:rFonts w:ascii="Calibrii" w:hAnsi="Calibrii" w:cstheme="minorHAnsi"/>
          <w:b w:val="0"/>
          <w:sz w:val="24"/>
          <w:szCs w:val="24"/>
        </w:rPr>
        <w:t>Realizator zadania zobowiązuje się przestrzegać przepisy ustawy o ochronie danych osobowych i tajemnicy lekarskiej, oraz</w:t>
      </w:r>
      <w:r w:rsidR="008F79E6" w:rsidRPr="005F0390">
        <w:rPr>
          <w:rFonts w:ascii="Calibrii" w:eastAsia="Calibri" w:hAnsi="Calibrii" w:cstheme="minorHAnsi"/>
          <w:sz w:val="24"/>
          <w:szCs w:val="24"/>
        </w:rPr>
        <w:t xml:space="preserve"> rozporządzenia Parlamentu Europejskiego i Rady (UE) 2016/679 z dnia 27 kwietnia 2016 r. w sprawie ochrony osób fizycznych w związku z przetwarzaniem danych osobowych i w sprawie swob</w:t>
      </w:r>
      <w:r w:rsidR="00425498" w:rsidRPr="005F0390">
        <w:rPr>
          <w:rFonts w:ascii="Calibrii" w:eastAsia="Calibri" w:hAnsi="Calibrii" w:cstheme="minorHAnsi"/>
          <w:sz w:val="24"/>
          <w:szCs w:val="24"/>
        </w:rPr>
        <w:t xml:space="preserve">odnego przepływu takich danych. </w:t>
      </w:r>
      <w:r w:rsidR="00424D1E">
        <w:rPr>
          <w:rFonts w:ascii="Calibrii" w:eastAsia="Calibri" w:hAnsi="Calibrii" w:cstheme="minorHAnsi"/>
          <w:sz w:val="24"/>
          <w:szCs w:val="24"/>
        </w:rPr>
        <w:t xml:space="preserve">Po </w:t>
      </w:r>
      <w:r w:rsidR="008F79E6" w:rsidRPr="005F0390">
        <w:rPr>
          <w:rFonts w:ascii="Calibrii" w:eastAsia="Calibri" w:hAnsi="Calibrii" w:cstheme="minorHAnsi"/>
          <w:sz w:val="24"/>
          <w:szCs w:val="24"/>
        </w:rPr>
        <w:t>stronie realizatora zadania spoczywa obowiązek informacyjny, administracyjny</w:t>
      </w:r>
      <w:r w:rsidR="00425498" w:rsidRPr="005F0390">
        <w:rPr>
          <w:rFonts w:ascii="Calibrii" w:eastAsia="Calibri" w:hAnsi="Calibrii" w:cstheme="minorHAnsi"/>
          <w:sz w:val="24"/>
          <w:szCs w:val="24"/>
        </w:rPr>
        <w:t xml:space="preserve"> </w:t>
      </w:r>
      <w:r w:rsidR="00425498" w:rsidRPr="005F0390">
        <w:rPr>
          <w:rFonts w:ascii="Calibrii" w:eastAsia="Calibri" w:hAnsi="Calibrii" w:cstheme="minorHAnsi"/>
          <w:sz w:val="24"/>
          <w:szCs w:val="24"/>
        </w:rPr>
        <w:br/>
      </w:r>
      <w:r w:rsidR="008F79E6" w:rsidRPr="005F0390">
        <w:rPr>
          <w:rFonts w:ascii="Calibrii" w:eastAsia="Calibri" w:hAnsi="Calibrii" w:cstheme="minorHAnsi"/>
          <w:sz w:val="24"/>
          <w:szCs w:val="24"/>
        </w:rPr>
        <w:t xml:space="preserve">i uzyskanie zgody osób na przetwarzanie danych </w:t>
      </w:r>
      <w:r w:rsidR="00A1324D" w:rsidRPr="005F0390">
        <w:rPr>
          <w:rFonts w:ascii="Calibrii" w:eastAsia="Calibri" w:hAnsi="Calibrii" w:cstheme="minorHAnsi"/>
          <w:sz w:val="24"/>
          <w:szCs w:val="24"/>
        </w:rPr>
        <w:t>na podstawie powołanych przepisów.</w:t>
      </w:r>
    </w:p>
    <w:p w:rsidR="00AD6DCD" w:rsidRPr="005F0390" w:rsidRDefault="00A63541" w:rsidP="005F0390">
      <w:pPr>
        <w:pStyle w:val="NormalnyWeb"/>
        <w:shd w:val="clear" w:color="auto" w:fill="FFFFFF"/>
        <w:rPr>
          <w:rFonts w:ascii="Calibrii" w:hAnsi="Calibrii" w:cstheme="minorHAnsi"/>
        </w:rPr>
      </w:pPr>
      <w:r w:rsidRPr="005F0390">
        <w:rPr>
          <w:rFonts w:ascii="Calibrii" w:hAnsi="Calibrii" w:cstheme="minorHAnsi"/>
          <w:b/>
          <w:bCs/>
        </w:rPr>
        <w:t>VII</w:t>
      </w:r>
      <w:r w:rsidR="00AD6DCD" w:rsidRPr="005F0390">
        <w:rPr>
          <w:rFonts w:ascii="Calibrii" w:hAnsi="Calibrii" w:cstheme="minorHAnsi"/>
          <w:b/>
          <w:bCs/>
        </w:rPr>
        <w:t>. Wykaz dokumentów wymaganych</w:t>
      </w:r>
      <w:r w:rsidR="00AD6DCD" w:rsidRPr="005F0390">
        <w:rPr>
          <w:rFonts w:ascii="Calibrii" w:hAnsi="Calibrii" w:cstheme="minorHAnsi"/>
        </w:rPr>
        <w:t>:</w:t>
      </w:r>
    </w:p>
    <w:p w:rsidR="00AD6DCD" w:rsidRPr="005F0390" w:rsidRDefault="00B91871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sz w:val="24"/>
          <w:szCs w:val="24"/>
        </w:rPr>
      </w:pPr>
      <w:r>
        <w:rPr>
          <w:rFonts w:ascii="Calibrii" w:hAnsi="Calibrii" w:cstheme="minorHAnsi"/>
          <w:sz w:val="24"/>
          <w:szCs w:val="24"/>
        </w:rPr>
        <w:t>1)</w:t>
      </w:r>
      <w:r w:rsidR="00AD6DCD" w:rsidRPr="005F0390">
        <w:rPr>
          <w:rFonts w:ascii="Calibrii" w:hAnsi="Calibrii" w:cstheme="minorHAnsi"/>
          <w:sz w:val="24"/>
          <w:szCs w:val="24"/>
        </w:rPr>
        <w:t xml:space="preserve"> </w:t>
      </w:r>
      <w:r w:rsidR="00A63541" w:rsidRPr="005F0390">
        <w:rPr>
          <w:rFonts w:ascii="Calibrii" w:hAnsi="Calibrii" w:cstheme="minorHAnsi"/>
          <w:sz w:val="24"/>
          <w:szCs w:val="24"/>
        </w:rPr>
        <w:t>W</w:t>
      </w:r>
      <w:r w:rsidR="00AD6DCD" w:rsidRPr="005F0390">
        <w:rPr>
          <w:rFonts w:ascii="Calibrii" w:hAnsi="Calibrii" w:cstheme="minorHAnsi"/>
          <w:sz w:val="24"/>
          <w:szCs w:val="24"/>
        </w:rPr>
        <w:t>ypełniony i podpisany formularz ofertowy ze wskazaniem posiadanego sprzętu do</w:t>
      </w:r>
      <w:r w:rsidR="00424D1E">
        <w:rPr>
          <w:rFonts w:ascii="Calibrii" w:hAnsi="Calibrii" w:cstheme="minorHAnsi"/>
          <w:sz w:val="24"/>
          <w:szCs w:val="24"/>
        </w:rPr>
        <w:t xml:space="preserve"> </w:t>
      </w:r>
      <w:r w:rsidR="003D16B0" w:rsidRPr="005F0390">
        <w:rPr>
          <w:rFonts w:ascii="Calibrii" w:hAnsi="Calibrii" w:cstheme="minorHAnsi"/>
          <w:sz w:val="24"/>
          <w:szCs w:val="24"/>
        </w:rPr>
        <w:t>D</w:t>
      </w:r>
      <w:r w:rsidR="00AD6DCD" w:rsidRPr="005F0390">
        <w:rPr>
          <w:rFonts w:ascii="Calibrii" w:hAnsi="Calibrii" w:cstheme="minorHAnsi"/>
          <w:sz w:val="24"/>
          <w:szCs w:val="24"/>
        </w:rPr>
        <w:t>ensyt</w:t>
      </w:r>
      <w:r w:rsidR="003D16B0" w:rsidRPr="005F0390">
        <w:rPr>
          <w:rFonts w:ascii="Calibrii" w:hAnsi="Calibrii" w:cstheme="minorHAnsi"/>
          <w:sz w:val="24"/>
          <w:szCs w:val="24"/>
        </w:rPr>
        <w:t>ometrii.</w:t>
      </w:r>
    </w:p>
    <w:p w:rsidR="00AD6DCD" w:rsidRPr="005F0390" w:rsidRDefault="00B91871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sz w:val="24"/>
          <w:szCs w:val="24"/>
        </w:rPr>
      </w:pPr>
      <w:r>
        <w:rPr>
          <w:rFonts w:ascii="Calibrii" w:hAnsi="Calibrii" w:cstheme="minorHAnsi"/>
          <w:sz w:val="24"/>
          <w:szCs w:val="24"/>
        </w:rPr>
        <w:t xml:space="preserve">2) </w:t>
      </w:r>
      <w:r w:rsidR="00A63541" w:rsidRPr="005F0390">
        <w:rPr>
          <w:rFonts w:ascii="Calibrii" w:hAnsi="Calibrii" w:cstheme="minorHAnsi"/>
          <w:sz w:val="24"/>
          <w:szCs w:val="24"/>
        </w:rPr>
        <w:t>A</w:t>
      </w:r>
      <w:r w:rsidR="00AD6DCD" w:rsidRPr="005F0390">
        <w:rPr>
          <w:rFonts w:ascii="Calibrii" w:hAnsi="Calibrii" w:cstheme="minorHAnsi"/>
          <w:sz w:val="24"/>
          <w:szCs w:val="24"/>
        </w:rPr>
        <w:t xml:space="preserve">ktualny </w:t>
      </w:r>
      <w:r w:rsidR="004C01FF" w:rsidRPr="005F0390">
        <w:rPr>
          <w:rFonts w:ascii="Calibrii" w:hAnsi="Calibrii" w:cstheme="minorHAnsi"/>
          <w:sz w:val="24"/>
          <w:szCs w:val="24"/>
        </w:rPr>
        <w:t xml:space="preserve"> </w:t>
      </w:r>
      <w:r w:rsidR="00AD6DCD" w:rsidRPr="005F0390">
        <w:rPr>
          <w:rFonts w:ascii="Calibrii" w:hAnsi="Calibrii" w:cstheme="minorHAnsi"/>
          <w:sz w:val="24"/>
          <w:szCs w:val="24"/>
        </w:rPr>
        <w:t>odpis z</w:t>
      </w:r>
      <w:r w:rsidR="00425498" w:rsidRPr="005F0390">
        <w:rPr>
          <w:rFonts w:ascii="Calibrii" w:hAnsi="Calibrii" w:cstheme="minorHAnsi"/>
          <w:sz w:val="24"/>
          <w:szCs w:val="24"/>
        </w:rPr>
        <w:t xml:space="preserve"> </w:t>
      </w:r>
      <w:r w:rsidR="00AD6DCD" w:rsidRPr="005F0390">
        <w:rPr>
          <w:rFonts w:ascii="Calibrii" w:hAnsi="Calibrii" w:cstheme="minorHAnsi"/>
          <w:sz w:val="24"/>
          <w:szCs w:val="24"/>
        </w:rPr>
        <w:t>odpowiedniego</w:t>
      </w:r>
      <w:r w:rsidR="004C01FF" w:rsidRPr="005F0390">
        <w:rPr>
          <w:rFonts w:ascii="Calibrii" w:hAnsi="Calibrii" w:cstheme="minorHAnsi"/>
          <w:sz w:val="24"/>
          <w:szCs w:val="24"/>
        </w:rPr>
        <w:t xml:space="preserve">  </w:t>
      </w:r>
      <w:r w:rsidR="00AD6DCD" w:rsidRPr="005F0390">
        <w:rPr>
          <w:rFonts w:ascii="Calibrii" w:hAnsi="Calibrii" w:cstheme="minorHAnsi"/>
          <w:sz w:val="24"/>
          <w:szCs w:val="24"/>
        </w:rPr>
        <w:t xml:space="preserve"> rejestru</w:t>
      </w:r>
      <w:r w:rsidR="004C01FF" w:rsidRPr="005F0390">
        <w:rPr>
          <w:rFonts w:ascii="Calibrii" w:hAnsi="Calibrii" w:cstheme="minorHAnsi"/>
          <w:sz w:val="24"/>
          <w:szCs w:val="24"/>
        </w:rPr>
        <w:t xml:space="preserve"> </w:t>
      </w:r>
      <w:r w:rsidR="00AD6DCD" w:rsidRPr="005F0390">
        <w:rPr>
          <w:rFonts w:ascii="Calibrii" w:hAnsi="Calibrii" w:cstheme="minorHAnsi"/>
          <w:sz w:val="24"/>
          <w:szCs w:val="24"/>
        </w:rPr>
        <w:t xml:space="preserve"> lub</w:t>
      </w:r>
      <w:r w:rsidR="004C01FF" w:rsidRPr="005F0390">
        <w:rPr>
          <w:rFonts w:ascii="Calibrii" w:hAnsi="Calibrii" w:cstheme="minorHAnsi"/>
          <w:sz w:val="24"/>
          <w:szCs w:val="24"/>
        </w:rPr>
        <w:t xml:space="preserve">  </w:t>
      </w:r>
      <w:r w:rsidR="00AD6DCD" w:rsidRPr="005F0390">
        <w:rPr>
          <w:rFonts w:ascii="Calibrii" w:hAnsi="Calibrii" w:cstheme="minorHAnsi"/>
          <w:sz w:val="24"/>
          <w:szCs w:val="24"/>
        </w:rPr>
        <w:t xml:space="preserve"> inne </w:t>
      </w:r>
      <w:r w:rsidR="004C01FF" w:rsidRPr="005F0390">
        <w:rPr>
          <w:rFonts w:ascii="Calibrii" w:hAnsi="Calibrii" w:cstheme="minorHAnsi"/>
          <w:sz w:val="24"/>
          <w:szCs w:val="24"/>
        </w:rPr>
        <w:t xml:space="preserve">  </w:t>
      </w:r>
      <w:r w:rsidR="00AD6DCD" w:rsidRPr="005F0390">
        <w:rPr>
          <w:rFonts w:ascii="Calibrii" w:hAnsi="Calibrii" w:cstheme="minorHAnsi"/>
          <w:sz w:val="24"/>
          <w:szCs w:val="24"/>
        </w:rPr>
        <w:t xml:space="preserve">dokumenty </w:t>
      </w:r>
      <w:r w:rsidR="004C01FF" w:rsidRPr="005F0390">
        <w:rPr>
          <w:rFonts w:ascii="Calibrii" w:hAnsi="Calibrii" w:cstheme="minorHAnsi"/>
          <w:sz w:val="24"/>
          <w:szCs w:val="24"/>
        </w:rPr>
        <w:t xml:space="preserve"> </w:t>
      </w:r>
      <w:r w:rsidR="00AD6DCD" w:rsidRPr="005F0390">
        <w:rPr>
          <w:rFonts w:ascii="Calibrii" w:hAnsi="Calibrii" w:cstheme="minorHAnsi"/>
          <w:sz w:val="24"/>
          <w:szCs w:val="24"/>
        </w:rPr>
        <w:t>informujące</w:t>
      </w:r>
      <w:r w:rsidR="004C01FF" w:rsidRPr="005F0390">
        <w:rPr>
          <w:rFonts w:ascii="Calibrii" w:hAnsi="Calibrii" w:cstheme="minorHAnsi"/>
          <w:sz w:val="24"/>
          <w:szCs w:val="24"/>
        </w:rPr>
        <w:t xml:space="preserve"> </w:t>
      </w:r>
      <w:r w:rsidR="00425498" w:rsidRPr="005F0390">
        <w:rPr>
          <w:rFonts w:ascii="Calibrii" w:hAnsi="Calibrii" w:cstheme="minorHAnsi"/>
          <w:sz w:val="24"/>
          <w:szCs w:val="24"/>
        </w:rPr>
        <w:br/>
      </w:r>
      <w:r w:rsidR="003E2CF7" w:rsidRPr="005F0390">
        <w:rPr>
          <w:rFonts w:ascii="Calibrii" w:hAnsi="Calibrii" w:cstheme="minorHAnsi"/>
          <w:sz w:val="24"/>
          <w:szCs w:val="24"/>
        </w:rPr>
        <w:t xml:space="preserve">o </w:t>
      </w:r>
      <w:r w:rsidR="00AD6DCD" w:rsidRPr="005F0390">
        <w:rPr>
          <w:rFonts w:ascii="Calibrii" w:hAnsi="Calibrii" w:cstheme="minorHAnsi"/>
          <w:sz w:val="24"/>
          <w:szCs w:val="24"/>
        </w:rPr>
        <w:t>statusie</w:t>
      </w:r>
      <w:r w:rsidR="003E2CF7" w:rsidRPr="005F0390">
        <w:rPr>
          <w:rFonts w:ascii="Calibrii" w:hAnsi="Calibrii" w:cstheme="minorHAnsi"/>
          <w:sz w:val="24"/>
          <w:szCs w:val="24"/>
        </w:rPr>
        <w:t xml:space="preserve"> </w:t>
      </w:r>
      <w:r w:rsidR="00AD6DCD" w:rsidRPr="005F0390">
        <w:rPr>
          <w:rFonts w:ascii="Calibrii" w:hAnsi="Calibrii" w:cstheme="minorHAnsi"/>
          <w:sz w:val="24"/>
          <w:szCs w:val="24"/>
        </w:rPr>
        <w:t xml:space="preserve">prawnym </w:t>
      </w:r>
      <w:r w:rsidR="004C01FF" w:rsidRPr="005F0390">
        <w:rPr>
          <w:rFonts w:ascii="Calibrii" w:hAnsi="Calibrii" w:cstheme="minorHAnsi"/>
          <w:sz w:val="24"/>
          <w:szCs w:val="24"/>
        </w:rPr>
        <w:t xml:space="preserve"> </w:t>
      </w:r>
      <w:r w:rsidR="00AD6DCD" w:rsidRPr="005F0390">
        <w:rPr>
          <w:rFonts w:ascii="Calibrii" w:hAnsi="Calibrii" w:cstheme="minorHAnsi"/>
          <w:sz w:val="24"/>
          <w:szCs w:val="24"/>
        </w:rPr>
        <w:t>podmiotu</w:t>
      </w:r>
      <w:r w:rsidR="003E2CF7" w:rsidRPr="005F0390">
        <w:rPr>
          <w:rFonts w:ascii="Calibrii" w:hAnsi="Calibrii" w:cstheme="minorHAnsi"/>
          <w:sz w:val="24"/>
          <w:szCs w:val="24"/>
        </w:rPr>
        <w:t xml:space="preserve"> </w:t>
      </w:r>
      <w:r w:rsidR="00AD6DCD" w:rsidRPr="005F0390">
        <w:rPr>
          <w:rFonts w:ascii="Calibrii" w:hAnsi="Calibrii" w:cstheme="minorHAnsi"/>
          <w:sz w:val="24"/>
          <w:szCs w:val="24"/>
        </w:rPr>
        <w:t>składającego ofertę</w:t>
      </w:r>
      <w:r w:rsidR="004C01FF" w:rsidRPr="005F0390">
        <w:rPr>
          <w:rFonts w:ascii="Calibrii" w:hAnsi="Calibrii" w:cstheme="minorHAnsi"/>
          <w:sz w:val="24"/>
          <w:szCs w:val="24"/>
        </w:rPr>
        <w:t xml:space="preserve"> </w:t>
      </w:r>
      <w:r w:rsidR="00AD6DCD" w:rsidRPr="005F0390">
        <w:rPr>
          <w:rFonts w:ascii="Calibrii" w:hAnsi="Calibrii" w:cstheme="minorHAnsi"/>
          <w:sz w:val="24"/>
          <w:szCs w:val="24"/>
        </w:rPr>
        <w:t xml:space="preserve"> i</w:t>
      </w:r>
      <w:r w:rsidR="004C01FF" w:rsidRPr="005F0390">
        <w:rPr>
          <w:rFonts w:ascii="Calibrii" w:hAnsi="Calibrii" w:cstheme="minorHAnsi"/>
          <w:sz w:val="24"/>
          <w:szCs w:val="24"/>
        </w:rPr>
        <w:t xml:space="preserve"> </w:t>
      </w:r>
      <w:r w:rsidR="00AD6DCD" w:rsidRPr="005F0390">
        <w:rPr>
          <w:rFonts w:ascii="Calibrii" w:hAnsi="Calibrii" w:cstheme="minorHAnsi"/>
          <w:sz w:val="24"/>
          <w:szCs w:val="24"/>
        </w:rPr>
        <w:t xml:space="preserve"> umocowanie</w:t>
      </w:r>
      <w:r w:rsidR="004C01FF" w:rsidRPr="005F0390">
        <w:rPr>
          <w:rFonts w:ascii="Calibrii" w:hAnsi="Calibrii" w:cstheme="minorHAnsi"/>
          <w:sz w:val="24"/>
          <w:szCs w:val="24"/>
        </w:rPr>
        <w:t xml:space="preserve"> </w:t>
      </w:r>
      <w:r w:rsidR="00AD6DCD" w:rsidRPr="005F0390">
        <w:rPr>
          <w:rFonts w:ascii="Calibrii" w:hAnsi="Calibrii" w:cstheme="minorHAnsi"/>
          <w:sz w:val="24"/>
          <w:szCs w:val="24"/>
        </w:rPr>
        <w:t xml:space="preserve">osób </w:t>
      </w:r>
      <w:r w:rsidR="004C01FF" w:rsidRPr="005F0390">
        <w:rPr>
          <w:rFonts w:ascii="Calibrii" w:hAnsi="Calibrii" w:cstheme="minorHAnsi"/>
          <w:sz w:val="24"/>
          <w:szCs w:val="24"/>
        </w:rPr>
        <w:t xml:space="preserve"> </w:t>
      </w:r>
      <w:r w:rsidR="00AD6DCD" w:rsidRPr="005F0390">
        <w:rPr>
          <w:rFonts w:ascii="Calibrii" w:hAnsi="Calibrii" w:cstheme="minorHAnsi"/>
          <w:sz w:val="24"/>
          <w:szCs w:val="24"/>
        </w:rPr>
        <w:t xml:space="preserve">go </w:t>
      </w:r>
      <w:r w:rsidR="004C01FF" w:rsidRPr="005F0390">
        <w:rPr>
          <w:rFonts w:ascii="Calibrii" w:hAnsi="Calibrii" w:cstheme="minorHAnsi"/>
          <w:sz w:val="24"/>
          <w:szCs w:val="24"/>
        </w:rPr>
        <w:t xml:space="preserve">  </w:t>
      </w:r>
      <w:r w:rsidR="00AD6DCD" w:rsidRPr="005F0390">
        <w:rPr>
          <w:rFonts w:ascii="Calibrii" w:hAnsi="Calibrii" w:cstheme="minorHAnsi"/>
          <w:sz w:val="24"/>
          <w:szCs w:val="24"/>
        </w:rPr>
        <w:t>repre</w:t>
      </w:r>
      <w:r w:rsidR="003E2CF7" w:rsidRPr="005F0390">
        <w:rPr>
          <w:rFonts w:ascii="Calibrii" w:hAnsi="Calibrii" w:cstheme="minorHAnsi"/>
          <w:sz w:val="24"/>
          <w:szCs w:val="24"/>
        </w:rPr>
        <w:t xml:space="preserve">zentujących </w:t>
      </w:r>
      <w:r w:rsidR="00AD6DCD" w:rsidRPr="005F0390">
        <w:rPr>
          <w:rFonts w:ascii="Calibrii" w:hAnsi="Calibrii" w:cstheme="minorHAnsi"/>
          <w:bCs/>
          <w:sz w:val="24"/>
          <w:szCs w:val="24"/>
        </w:rPr>
        <w:t>(tj. aktualny odpis z Rejestru Podmiotów Wykonujących Działalność Leczniczą oraz</w:t>
      </w:r>
      <w:r w:rsidR="004C01FF" w:rsidRPr="005F0390">
        <w:rPr>
          <w:rFonts w:ascii="Calibrii" w:hAnsi="Calibrii" w:cstheme="minorHAnsi"/>
          <w:bCs/>
          <w:sz w:val="24"/>
          <w:szCs w:val="24"/>
        </w:rPr>
        <w:t xml:space="preserve"> </w:t>
      </w:r>
      <w:r w:rsidR="00AD6DCD" w:rsidRPr="005F0390">
        <w:rPr>
          <w:rFonts w:ascii="Calibrii" w:hAnsi="Calibrii" w:cstheme="minorHAnsi"/>
          <w:bCs/>
          <w:sz w:val="24"/>
          <w:szCs w:val="24"/>
        </w:rPr>
        <w:t>wydruk</w:t>
      </w:r>
      <w:r w:rsidR="004C01FF" w:rsidRPr="005F0390">
        <w:rPr>
          <w:rFonts w:ascii="Calibrii" w:hAnsi="Calibrii" w:cstheme="minorHAnsi"/>
          <w:bCs/>
          <w:sz w:val="24"/>
          <w:szCs w:val="24"/>
        </w:rPr>
        <w:t xml:space="preserve">  </w:t>
      </w:r>
      <w:r w:rsidR="00AD6DCD" w:rsidRPr="005F0390">
        <w:rPr>
          <w:rFonts w:ascii="Calibrii" w:hAnsi="Calibrii" w:cstheme="minorHAnsi"/>
          <w:bCs/>
          <w:sz w:val="24"/>
          <w:szCs w:val="24"/>
        </w:rPr>
        <w:t xml:space="preserve"> z </w:t>
      </w:r>
      <w:r w:rsidR="004C01FF" w:rsidRPr="005F0390">
        <w:rPr>
          <w:rFonts w:ascii="Calibrii" w:hAnsi="Calibrii" w:cstheme="minorHAnsi"/>
          <w:bCs/>
          <w:sz w:val="24"/>
          <w:szCs w:val="24"/>
        </w:rPr>
        <w:t xml:space="preserve"> </w:t>
      </w:r>
      <w:r w:rsidR="00AD6DCD" w:rsidRPr="005F0390">
        <w:rPr>
          <w:rFonts w:ascii="Calibrii" w:hAnsi="Calibrii" w:cstheme="minorHAnsi"/>
          <w:bCs/>
          <w:sz w:val="24"/>
          <w:szCs w:val="24"/>
        </w:rPr>
        <w:t xml:space="preserve">Krajowego </w:t>
      </w:r>
      <w:r w:rsidR="004C01FF" w:rsidRPr="005F0390">
        <w:rPr>
          <w:rFonts w:ascii="Calibrii" w:hAnsi="Calibrii" w:cstheme="minorHAnsi"/>
          <w:bCs/>
          <w:sz w:val="24"/>
          <w:szCs w:val="24"/>
        </w:rPr>
        <w:t xml:space="preserve"> </w:t>
      </w:r>
      <w:r w:rsidR="00AD6DCD" w:rsidRPr="005F0390">
        <w:rPr>
          <w:rFonts w:ascii="Calibrii" w:hAnsi="Calibrii" w:cstheme="minorHAnsi"/>
          <w:bCs/>
          <w:sz w:val="24"/>
          <w:szCs w:val="24"/>
        </w:rPr>
        <w:t>Rejestru</w:t>
      </w:r>
      <w:r w:rsidR="004C01FF" w:rsidRPr="005F0390">
        <w:rPr>
          <w:rFonts w:ascii="Calibrii" w:hAnsi="Calibrii" w:cstheme="minorHAnsi"/>
          <w:bCs/>
          <w:sz w:val="24"/>
          <w:szCs w:val="24"/>
        </w:rPr>
        <w:t xml:space="preserve"> </w:t>
      </w:r>
      <w:r w:rsidR="00AD6DCD" w:rsidRPr="005F0390">
        <w:rPr>
          <w:rFonts w:ascii="Calibrii" w:hAnsi="Calibrii" w:cstheme="minorHAnsi"/>
          <w:bCs/>
          <w:sz w:val="24"/>
          <w:szCs w:val="24"/>
        </w:rPr>
        <w:t xml:space="preserve"> Sądowego</w:t>
      </w:r>
      <w:r w:rsidR="004C01FF" w:rsidRPr="005F0390">
        <w:rPr>
          <w:rFonts w:ascii="Calibrii" w:hAnsi="Calibrii" w:cstheme="minorHAnsi"/>
          <w:bCs/>
          <w:sz w:val="24"/>
          <w:szCs w:val="24"/>
        </w:rPr>
        <w:t xml:space="preserve"> </w:t>
      </w:r>
      <w:r w:rsidR="00AD6DCD" w:rsidRPr="005F0390">
        <w:rPr>
          <w:rFonts w:ascii="Calibrii" w:hAnsi="Calibrii" w:cstheme="minorHAnsi"/>
          <w:bCs/>
          <w:sz w:val="24"/>
          <w:szCs w:val="24"/>
        </w:rPr>
        <w:t xml:space="preserve"> lub ewidencji działalności gospodarczej</w:t>
      </w:r>
      <w:r w:rsidR="004C01FF" w:rsidRPr="005F0390">
        <w:rPr>
          <w:rFonts w:ascii="Calibrii" w:hAnsi="Calibrii" w:cstheme="minorHAnsi"/>
          <w:bCs/>
          <w:sz w:val="24"/>
          <w:szCs w:val="24"/>
        </w:rPr>
        <w:t xml:space="preserve"> </w:t>
      </w:r>
      <w:r w:rsidR="003E2CF7" w:rsidRPr="005F0390">
        <w:rPr>
          <w:rFonts w:ascii="Calibrii" w:hAnsi="Calibrii" w:cstheme="minorHAnsi"/>
          <w:sz w:val="24"/>
          <w:szCs w:val="24"/>
        </w:rPr>
        <w:t xml:space="preserve">w oryginale lub </w:t>
      </w:r>
      <w:r w:rsidR="00AD6DCD" w:rsidRPr="005F0390">
        <w:rPr>
          <w:rFonts w:ascii="Calibrii" w:hAnsi="Calibrii" w:cstheme="minorHAnsi"/>
          <w:sz w:val="24"/>
          <w:szCs w:val="24"/>
        </w:rPr>
        <w:t>w kopii poświadczonej co do zgodnoś</w:t>
      </w:r>
      <w:r w:rsidR="003D16B0" w:rsidRPr="005F0390">
        <w:rPr>
          <w:rFonts w:ascii="Calibrii" w:hAnsi="Calibrii" w:cstheme="minorHAnsi"/>
          <w:sz w:val="24"/>
          <w:szCs w:val="24"/>
        </w:rPr>
        <w:t>ci z oryginałem przez oferenta).</w:t>
      </w:r>
    </w:p>
    <w:p w:rsidR="00AD6DCD" w:rsidRPr="005F0390" w:rsidRDefault="00B91871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Cs/>
          <w:sz w:val="24"/>
          <w:szCs w:val="24"/>
        </w:rPr>
      </w:pPr>
      <w:r>
        <w:rPr>
          <w:rFonts w:ascii="Calibrii" w:hAnsi="Calibrii" w:cstheme="minorHAnsi"/>
          <w:sz w:val="24"/>
          <w:szCs w:val="24"/>
        </w:rPr>
        <w:t xml:space="preserve">3) </w:t>
      </w:r>
      <w:r w:rsidR="00A63541" w:rsidRPr="005F0390">
        <w:rPr>
          <w:rFonts w:ascii="Calibrii" w:hAnsi="Calibrii" w:cstheme="minorHAnsi"/>
          <w:sz w:val="24"/>
          <w:szCs w:val="24"/>
        </w:rPr>
        <w:t>O</w:t>
      </w:r>
      <w:r w:rsidR="00AD6DCD" w:rsidRPr="005F0390">
        <w:rPr>
          <w:rFonts w:ascii="Calibrii" w:hAnsi="Calibrii" w:cstheme="minorHAnsi"/>
          <w:bCs/>
          <w:sz w:val="24"/>
          <w:szCs w:val="24"/>
        </w:rPr>
        <w:t>świadczenia</w:t>
      </w:r>
      <w:r w:rsidR="00425498" w:rsidRPr="005F0390">
        <w:rPr>
          <w:rFonts w:ascii="Calibrii" w:hAnsi="Calibrii" w:cstheme="minorHAnsi"/>
          <w:bCs/>
          <w:sz w:val="24"/>
          <w:szCs w:val="24"/>
        </w:rPr>
        <w:t xml:space="preserve"> </w:t>
      </w:r>
      <w:r w:rsidR="00AD6DCD" w:rsidRPr="005F0390">
        <w:rPr>
          <w:rFonts w:ascii="Calibrii" w:hAnsi="Calibrii" w:cstheme="minorHAnsi"/>
          <w:bCs/>
          <w:sz w:val="24"/>
          <w:szCs w:val="24"/>
        </w:rPr>
        <w:t>określone</w:t>
      </w:r>
      <w:r w:rsidR="00425498" w:rsidRPr="005F0390">
        <w:rPr>
          <w:rFonts w:ascii="Calibrii" w:hAnsi="Calibrii" w:cstheme="minorHAnsi"/>
          <w:bCs/>
          <w:sz w:val="24"/>
          <w:szCs w:val="24"/>
        </w:rPr>
        <w:t xml:space="preserve"> </w:t>
      </w:r>
      <w:r w:rsidR="00AD6DCD" w:rsidRPr="005F0390">
        <w:rPr>
          <w:rFonts w:ascii="Calibrii" w:hAnsi="Calibrii" w:cstheme="minorHAnsi"/>
          <w:bCs/>
          <w:sz w:val="24"/>
          <w:szCs w:val="24"/>
        </w:rPr>
        <w:t xml:space="preserve"> w</w:t>
      </w:r>
      <w:r w:rsidR="00425498" w:rsidRPr="005F0390">
        <w:rPr>
          <w:rFonts w:ascii="Calibrii" w:hAnsi="Calibrii" w:cstheme="minorHAnsi"/>
          <w:bCs/>
          <w:sz w:val="24"/>
          <w:szCs w:val="24"/>
        </w:rPr>
        <w:t xml:space="preserve">  </w:t>
      </w:r>
      <w:r w:rsidR="00AD6DCD" w:rsidRPr="005F0390">
        <w:rPr>
          <w:rFonts w:ascii="Calibrii" w:hAnsi="Calibrii" w:cstheme="minorHAnsi"/>
          <w:bCs/>
          <w:sz w:val="24"/>
          <w:szCs w:val="24"/>
        </w:rPr>
        <w:t>art. 15 ust. 6 ustawy z</w:t>
      </w:r>
      <w:r w:rsidR="00425498" w:rsidRPr="005F0390">
        <w:rPr>
          <w:rFonts w:ascii="Calibrii" w:hAnsi="Calibrii" w:cstheme="minorHAnsi"/>
          <w:bCs/>
          <w:sz w:val="24"/>
          <w:szCs w:val="24"/>
        </w:rPr>
        <w:t xml:space="preserve"> </w:t>
      </w:r>
      <w:r w:rsidR="00AD6DCD" w:rsidRPr="005F0390">
        <w:rPr>
          <w:rFonts w:ascii="Calibrii" w:hAnsi="Calibrii" w:cstheme="minorHAnsi"/>
          <w:bCs/>
          <w:sz w:val="24"/>
          <w:szCs w:val="24"/>
        </w:rPr>
        <w:t>dnia</w:t>
      </w:r>
      <w:r w:rsidR="00425498" w:rsidRPr="005F0390">
        <w:rPr>
          <w:rFonts w:ascii="Calibrii" w:hAnsi="Calibrii" w:cstheme="minorHAnsi"/>
          <w:bCs/>
          <w:sz w:val="24"/>
          <w:szCs w:val="24"/>
        </w:rPr>
        <w:t xml:space="preserve"> </w:t>
      </w:r>
      <w:r w:rsidR="00AD6DCD" w:rsidRPr="005F0390">
        <w:rPr>
          <w:rFonts w:ascii="Calibrii" w:hAnsi="Calibrii" w:cstheme="minorHAnsi"/>
          <w:bCs/>
          <w:sz w:val="24"/>
          <w:szCs w:val="24"/>
        </w:rPr>
        <w:t>11 września 2015 r. o zdrowiu</w:t>
      </w:r>
      <w:r w:rsidR="003E2CF7" w:rsidRPr="005F0390">
        <w:rPr>
          <w:rFonts w:ascii="Calibrii" w:hAnsi="Calibrii" w:cstheme="minorHAnsi"/>
          <w:bCs/>
          <w:sz w:val="24"/>
          <w:szCs w:val="24"/>
        </w:rPr>
        <w:t xml:space="preserve"> </w:t>
      </w:r>
      <w:r w:rsidR="00AD6DCD" w:rsidRPr="005F0390">
        <w:rPr>
          <w:rFonts w:ascii="Calibrii" w:hAnsi="Calibrii" w:cstheme="minorHAnsi"/>
          <w:bCs/>
          <w:sz w:val="24"/>
          <w:szCs w:val="24"/>
        </w:rPr>
        <w:t>publicznym (</w:t>
      </w:r>
      <w:r w:rsidR="00D87167">
        <w:rPr>
          <w:rFonts w:ascii="Calibrii" w:hAnsi="Calibrii" w:cstheme="minorHAnsi"/>
          <w:sz w:val="24"/>
          <w:szCs w:val="24"/>
        </w:rPr>
        <w:t>D</w:t>
      </w:r>
      <w:r w:rsidR="002F6541">
        <w:rPr>
          <w:rFonts w:ascii="Calibrii" w:hAnsi="Calibrii" w:cstheme="minorHAnsi"/>
          <w:sz w:val="24"/>
          <w:szCs w:val="24"/>
        </w:rPr>
        <w:t>z.U. 2022.1608 t.j. z dnia 2022.08.01.</w:t>
      </w:r>
      <w:r w:rsidR="00146EF6">
        <w:rPr>
          <w:rFonts w:ascii="Calibrii" w:hAnsi="Calibrii" w:cstheme="minorHAnsi"/>
          <w:sz w:val="24"/>
          <w:szCs w:val="24"/>
        </w:rPr>
        <w:t xml:space="preserve"> ze zm.</w:t>
      </w:r>
      <w:r w:rsidR="003E2CF7" w:rsidRPr="005F0390">
        <w:rPr>
          <w:rFonts w:ascii="Calibrii" w:hAnsi="Calibrii" w:cstheme="minorHAnsi"/>
          <w:bCs/>
          <w:sz w:val="24"/>
          <w:szCs w:val="24"/>
        </w:rPr>
        <w:t>)</w:t>
      </w:r>
    </w:p>
    <w:p w:rsidR="0044211C" w:rsidRPr="005F0390" w:rsidRDefault="00AD6DCD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sz w:val="24"/>
          <w:szCs w:val="24"/>
        </w:rPr>
      </w:pPr>
      <w:r w:rsidRPr="005F0390">
        <w:rPr>
          <w:rFonts w:ascii="Calibrii" w:hAnsi="Calibrii" w:cstheme="minorHAnsi"/>
          <w:sz w:val="24"/>
          <w:szCs w:val="24"/>
        </w:rPr>
        <w:t xml:space="preserve">Dokumenty muszą </w:t>
      </w:r>
      <w:r w:rsidRPr="005F0390">
        <w:rPr>
          <w:rFonts w:ascii="Calibrii" w:hAnsi="Calibrii" w:cstheme="minorHAnsi"/>
          <w:b/>
          <w:bCs/>
          <w:sz w:val="24"/>
          <w:szCs w:val="24"/>
        </w:rPr>
        <w:t xml:space="preserve">spełniać wymogi ważności, </w:t>
      </w:r>
      <w:r w:rsidRPr="005F0390">
        <w:rPr>
          <w:rFonts w:ascii="Calibrii" w:hAnsi="Calibrii" w:cstheme="minorHAnsi"/>
          <w:sz w:val="24"/>
          <w:szCs w:val="24"/>
        </w:rPr>
        <w:t>tzn. muszą być podpisane przez osoby</w:t>
      </w:r>
      <w:r w:rsidR="004C01FF" w:rsidRPr="005F0390">
        <w:rPr>
          <w:rFonts w:ascii="Calibrii" w:hAnsi="Calibrii" w:cstheme="minorHAnsi"/>
          <w:sz w:val="24"/>
          <w:szCs w:val="24"/>
        </w:rPr>
        <w:t xml:space="preserve"> </w:t>
      </w:r>
      <w:r w:rsidRPr="005F0390">
        <w:rPr>
          <w:rFonts w:ascii="Calibrii" w:hAnsi="Calibrii" w:cstheme="minorHAnsi"/>
          <w:sz w:val="24"/>
          <w:szCs w:val="24"/>
        </w:rPr>
        <w:t>uprawnione do składania o</w:t>
      </w:r>
      <w:r w:rsidR="00811BDD" w:rsidRPr="005F0390">
        <w:rPr>
          <w:rFonts w:ascii="Calibrii" w:hAnsi="Calibrii" w:cstheme="minorHAnsi"/>
          <w:sz w:val="24"/>
          <w:szCs w:val="24"/>
        </w:rPr>
        <w:t>ś</w:t>
      </w:r>
      <w:r w:rsidRPr="005F0390">
        <w:rPr>
          <w:rFonts w:ascii="Calibrii" w:hAnsi="Calibrii" w:cstheme="minorHAnsi"/>
          <w:sz w:val="24"/>
          <w:szCs w:val="24"/>
        </w:rPr>
        <w:t>wiadczeń woli. Kserokopie dokumentów muszą być</w:t>
      </w:r>
      <w:r w:rsidR="004C01FF" w:rsidRPr="005F0390">
        <w:rPr>
          <w:rFonts w:ascii="Calibrii" w:hAnsi="Calibrii" w:cstheme="minorHAnsi"/>
          <w:sz w:val="24"/>
          <w:szCs w:val="24"/>
        </w:rPr>
        <w:t xml:space="preserve"> </w:t>
      </w:r>
      <w:r w:rsidRPr="005F0390">
        <w:rPr>
          <w:rFonts w:ascii="Calibrii" w:hAnsi="Calibrii" w:cstheme="minorHAnsi"/>
          <w:sz w:val="24"/>
          <w:szCs w:val="24"/>
        </w:rPr>
        <w:t>potwierdzone za zgodność z oryginałem przez osoby uprawnione.</w:t>
      </w:r>
    </w:p>
    <w:p w:rsidR="00A1324D" w:rsidRPr="005F0390" w:rsidRDefault="00A63541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/>
          <w:bCs/>
          <w:sz w:val="24"/>
          <w:szCs w:val="24"/>
        </w:rPr>
      </w:pPr>
      <w:r w:rsidRPr="005F0390">
        <w:rPr>
          <w:rFonts w:ascii="Calibrii" w:hAnsi="Calibrii" w:cstheme="minorHAnsi"/>
          <w:b/>
          <w:bCs/>
          <w:sz w:val="24"/>
          <w:szCs w:val="24"/>
        </w:rPr>
        <w:t>VIII</w:t>
      </w:r>
      <w:r w:rsidR="00AD6DCD" w:rsidRPr="005F0390">
        <w:rPr>
          <w:rFonts w:ascii="Calibrii" w:hAnsi="Calibrii" w:cstheme="minorHAnsi"/>
          <w:b/>
          <w:bCs/>
          <w:sz w:val="24"/>
          <w:szCs w:val="24"/>
        </w:rPr>
        <w:t>. Termin</w:t>
      </w:r>
      <w:r w:rsidR="00DF585F" w:rsidRPr="005F0390">
        <w:rPr>
          <w:rFonts w:ascii="Calibrii" w:hAnsi="Calibrii" w:cstheme="minorHAnsi"/>
          <w:b/>
          <w:bCs/>
          <w:sz w:val="24"/>
          <w:szCs w:val="24"/>
        </w:rPr>
        <w:t>,</w:t>
      </w:r>
      <w:r w:rsidR="00AD6DCD" w:rsidRPr="005F0390">
        <w:rPr>
          <w:rFonts w:ascii="Calibrii" w:hAnsi="Calibrii" w:cstheme="minorHAnsi"/>
          <w:b/>
          <w:bCs/>
          <w:sz w:val="24"/>
          <w:szCs w:val="24"/>
        </w:rPr>
        <w:t xml:space="preserve"> miejsce</w:t>
      </w:r>
      <w:r w:rsidR="00DF585F" w:rsidRPr="005F0390">
        <w:rPr>
          <w:rFonts w:ascii="Calibrii" w:hAnsi="Calibrii" w:cstheme="minorHAnsi"/>
          <w:b/>
          <w:bCs/>
          <w:sz w:val="24"/>
          <w:szCs w:val="24"/>
        </w:rPr>
        <w:t xml:space="preserve"> i sposób </w:t>
      </w:r>
      <w:r w:rsidR="00AD6DCD" w:rsidRPr="005F0390">
        <w:rPr>
          <w:rFonts w:ascii="Calibrii" w:hAnsi="Calibrii" w:cstheme="minorHAnsi"/>
          <w:b/>
          <w:bCs/>
          <w:sz w:val="24"/>
          <w:szCs w:val="24"/>
        </w:rPr>
        <w:t>składania ofert</w:t>
      </w:r>
      <w:r w:rsidR="00626319" w:rsidRPr="005F0390">
        <w:rPr>
          <w:rFonts w:ascii="Calibrii" w:hAnsi="Calibrii" w:cstheme="minorHAnsi"/>
          <w:b/>
          <w:bCs/>
          <w:sz w:val="24"/>
          <w:szCs w:val="24"/>
        </w:rPr>
        <w:t>:</w:t>
      </w:r>
    </w:p>
    <w:p w:rsidR="00626319" w:rsidRPr="005F0390" w:rsidRDefault="00B91871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/>
          <w:bCs/>
          <w:sz w:val="24"/>
          <w:szCs w:val="24"/>
        </w:rPr>
      </w:pPr>
      <w:r>
        <w:rPr>
          <w:rFonts w:ascii="Calibrii" w:hAnsi="Calibrii" w:cstheme="minorHAnsi"/>
          <w:sz w:val="24"/>
          <w:szCs w:val="24"/>
        </w:rPr>
        <w:t>1)</w:t>
      </w:r>
      <w:r w:rsidR="00AD6DCD" w:rsidRPr="005F0390">
        <w:rPr>
          <w:rFonts w:ascii="Calibrii" w:hAnsi="Calibrii" w:cstheme="minorHAnsi"/>
          <w:sz w:val="24"/>
          <w:szCs w:val="24"/>
        </w:rPr>
        <w:t xml:space="preserve"> Ofertę  należy sporządzić na wymaganym formula</w:t>
      </w:r>
      <w:r w:rsidR="00425498" w:rsidRPr="005F0390">
        <w:rPr>
          <w:rFonts w:ascii="Calibrii" w:hAnsi="Calibrii" w:cstheme="minorHAnsi"/>
          <w:sz w:val="24"/>
          <w:szCs w:val="24"/>
        </w:rPr>
        <w:t xml:space="preserve">rzu ofertowym w formie pisemnej </w:t>
      </w:r>
      <w:r w:rsidR="00425498" w:rsidRPr="005F0390">
        <w:rPr>
          <w:rFonts w:ascii="Calibrii" w:hAnsi="Calibrii" w:cstheme="minorHAnsi"/>
          <w:sz w:val="24"/>
          <w:szCs w:val="24"/>
        </w:rPr>
        <w:br/>
      </w:r>
      <w:r w:rsidR="00AD6DCD" w:rsidRPr="005F0390">
        <w:rPr>
          <w:rFonts w:ascii="Calibrii" w:hAnsi="Calibrii" w:cstheme="minorHAnsi"/>
          <w:sz w:val="24"/>
          <w:szCs w:val="24"/>
        </w:rPr>
        <w:t xml:space="preserve">i złożyć </w:t>
      </w:r>
      <w:r w:rsidR="000B33AB" w:rsidRPr="005F0390">
        <w:rPr>
          <w:rFonts w:ascii="Calibrii" w:hAnsi="Calibrii" w:cstheme="minorHAnsi"/>
          <w:sz w:val="24"/>
          <w:szCs w:val="24"/>
        </w:rPr>
        <w:t xml:space="preserve">wraz z wymaganymi załącznikami   </w:t>
      </w:r>
      <w:r w:rsidR="00AD6DCD" w:rsidRPr="005F0390">
        <w:rPr>
          <w:rFonts w:ascii="Calibrii" w:hAnsi="Calibrii" w:cstheme="minorHAnsi"/>
          <w:sz w:val="24"/>
          <w:szCs w:val="24"/>
        </w:rPr>
        <w:t>w zamkni</w:t>
      </w:r>
      <w:r w:rsidR="00626319" w:rsidRPr="005F0390">
        <w:rPr>
          <w:rFonts w:ascii="Calibrii" w:hAnsi="Calibrii" w:cstheme="minorHAnsi"/>
          <w:sz w:val="24"/>
          <w:szCs w:val="24"/>
        </w:rPr>
        <w:t>ę</w:t>
      </w:r>
      <w:r w:rsidR="00AD6DCD" w:rsidRPr="005F0390">
        <w:rPr>
          <w:rFonts w:ascii="Calibrii" w:hAnsi="Calibrii" w:cstheme="minorHAnsi"/>
          <w:sz w:val="24"/>
          <w:szCs w:val="24"/>
        </w:rPr>
        <w:t xml:space="preserve">tej kopercie w </w:t>
      </w:r>
      <w:r w:rsidR="00626319" w:rsidRPr="005F0390">
        <w:rPr>
          <w:rFonts w:ascii="Calibrii" w:hAnsi="Calibrii" w:cstheme="minorHAnsi"/>
          <w:sz w:val="24"/>
          <w:szCs w:val="24"/>
        </w:rPr>
        <w:t xml:space="preserve"> </w:t>
      </w:r>
      <w:r w:rsidR="00D87167">
        <w:rPr>
          <w:rFonts w:ascii="Calibrii" w:hAnsi="Calibrii" w:cstheme="minorHAnsi"/>
          <w:sz w:val="24"/>
          <w:szCs w:val="24"/>
        </w:rPr>
        <w:t>Biurze Obsługi Mieszkańca</w:t>
      </w:r>
      <w:r w:rsidR="004C01FF" w:rsidRPr="005F0390">
        <w:rPr>
          <w:rFonts w:ascii="Calibrii" w:hAnsi="Calibrii" w:cstheme="minorHAnsi"/>
          <w:sz w:val="24"/>
          <w:szCs w:val="24"/>
        </w:rPr>
        <w:t xml:space="preserve"> </w:t>
      </w:r>
      <w:r w:rsidR="00D87167">
        <w:rPr>
          <w:rFonts w:ascii="Calibrii" w:hAnsi="Calibrii" w:cstheme="minorHAnsi"/>
          <w:sz w:val="24"/>
          <w:szCs w:val="24"/>
        </w:rPr>
        <w:t xml:space="preserve"> </w:t>
      </w:r>
      <w:r w:rsidR="00626319" w:rsidRPr="005F0390">
        <w:rPr>
          <w:rFonts w:ascii="Calibrii" w:hAnsi="Calibrii" w:cstheme="minorHAnsi"/>
          <w:sz w:val="24"/>
          <w:szCs w:val="24"/>
        </w:rPr>
        <w:t>Urzędu  Miejskiego  w  Głogowie</w:t>
      </w:r>
      <w:r w:rsidR="00811BDD" w:rsidRPr="005F0390">
        <w:rPr>
          <w:rFonts w:ascii="Calibrii" w:hAnsi="Calibrii" w:cstheme="minorHAnsi"/>
          <w:sz w:val="24"/>
          <w:szCs w:val="24"/>
        </w:rPr>
        <w:t>, Rynek 10</w:t>
      </w:r>
      <w:r w:rsidR="00626319" w:rsidRPr="005F0390">
        <w:rPr>
          <w:rFonts w:ascii="Calibrii" w:hAnsi="Calibrii" w:cstheme="minorHAnsi"/>
          <w:sz w:val="24"/>
          <w:szCs w:val="24"/>
        </w:rPr>
        <w:t xml:space="preserve">  po</w:t>
      </w:r>
      <w:r w:rsidR="00AD6DCD" w:rsidRPr="005F0390">
        <w:rPr>
          <w:rFonts w:ascii="Calibrii" w:hAnsi="Calibrii" w:cstheme="minorHAnsi"/>
          <w:sz w:val="24"/>
          <w:szCs w:val="24"/>
        </w:rPr>
        <w:t xml:space="preserve">kój nr </w:t>
      </w:r>
      <w:r w:rsidR="00D87167">
        <w:rPr>
          <w:rFonts w:ascii="Calibrii" w:hAnsi="Calibrii" w:cstheme="minorHAnsi"/>
          <w:sz w:val="24"/>
          <w:szCs w:val="24"/>
        </w:rPr>
        <w:t>18</w:t>
      </w:r>
      <w:r w:rsidR="00626319" w:rsidRPr="005F0390">
        <w:rPr>
          <w:rFonts w:ascii="Calibrii" w:hAnsi="Calibrii" w:cstheme="minorHAnsi"/>
          <w:sz w:val="24"/>
          <w:szCs w:val="24"/>
        </w:rPr>
        <w:t xml:space="preserve"> </w:t>
      </w:r>
      <w:r w:rsidR="00AD6DCD" w:rsidRPr="005F0390">
        <w:rPr>
          <w:rFonts w:ascii="Calibrii" w:hAnsi="Calibrii" w:cstheme="minorHAnsi"/>
          <w:sz w:val="24"/>
          <w:szCs w:val="24"/>
        </w:rPr>
        <w:t>,</w:t>
      </w:r>
      <w:r w:rsidR="00626319" w:rsidRPr="005F0390">
        <w:rPr>
          <w:rFonts w:ascii="Calibrii" w:hAnsi="Calibrii" w:cstheme="minorHAnsi"/>
          <w:sz w:val="24"/>
          <w:szCs w:val="24"/>
        </w:rPr>
        <w:t xml:space="preserve"> </w:t>
      </w:r>
      <w:r w:rsidR="00A1324D" w:rsidRPr="005F0390">
        <w:rPr>
          <w:rFonts w:ascii="Calibrii" w:hAnsi="Calibrii" w:cstheme="minorHAnsi"/>
          <w:sz w:val="24"/>
          <w:szCs w:val="24"/>
        </w:rPr>
        <w:t>lub pocztą (kurierem)</w:t>
      </w:r>
      <w:r w:rsidR="00626319" w:rsidRPr="005F0390">
        <w:rPr>
          <w:rFonts w:ascii="Calibrii" w:hAnsi="Calibrii" w:cstheme="minorHAnsi"/>
          <w:sz w:val="24"/>
          <w:szCs w:val="24"/>
        </w:rPr>
        <w:t xml:space="preserve"> </w:t>
      </w:r>
      <w:r w:rsidR="00AD6DCD" w:rsidRPr="005F0390">
        <w:rPr>
          <w:rFonts w:ascii="Calibrii" w:hAnsi="Calibrii" w:cstheme="minorHAnsi"/>
          <w:sz w:val="24"/>
          <w:szCs w:val="24"/>
        </w:rPr>
        <w:t>w</w:t>
      </w:r>
      <w:r w:rsidR="00626319" w:rsidRPr="005F0390">
        <w:rPr>
          <w:rFonts w:ascii="Calibrii" w:hAnsi="Calibrii" w:cstheme="minorHAnsi"/>
          <w:sz w:val="24"/>
          <w:szCs w:val="24"/>
        </w:rPr>
        <w:t xml:space="preserve"> </w:t>
      </w:r>
      <w:r w:rsidR="00AD6DCD" w:rsidRPr="005F0390">
        <w:rPr>
          <w:rFonts w:ascii="Calibrii" w:hAnsi="Calibrii" w:cstheme="minorHAnsi"/>
          <w:sz w:val="24"/>
          <w:szCs w:val="24"/>
        </w:rPr>
        <w:t xml:space="preserve"> terminie</w:t>
      </w:r>
      <w:r w:rsidR="00626319" w:rsidRPr="005F0390">
        <w:rPr>
          <w:rFonts w:ascii="Calibrii" w:hAnsi="Calibrii" w:cstheme="minorHAnsi"/>
          <w:sz w:val="24"/>
          <w:szCs w:val="24"/>
        </w:rPr>
        <w:t xml:space="preserve"> </w:t>
      </w:r>
      <w:r w:rsidR="000B33AB" w:rsidRPr="005F0390">
        <w:rPr>
          <w:rFonts w:ascii="Calibrii" w:hAnsi="Calibrii" w:cstheme="minorHAnsi"/>
          <w:b/>
          <w:sz w:val="24"/>
          <w:szCs w:val="24"/>
        </w:rPr>
        <w:t>15 dni od ukaz</w:t>
      </w:r>
      <w:r w:rsidR="003E2CF7" w:rsidRPr="005F0390">
        <w:rPr>
          <w:rFonts w:ascii="Calibrii" w:hAnsi="Calibrii" w:cstheme="minorHAnsi"/>
          <w:b/>
          <w:sz w:val="24"/>
          <w:szCs w:val="24"/>
        </w:rPr>
        <w:t xml:space="preserve">ania się niniejszego ogłoszenia </w:t>
      </w:r>
      <w:r w:rsidR="00AD6DCD" w:rsidRPr="005F0390">
        <w:rPr>
          <w:rFonts w:ascii="Calibrii" w:hAnsi="Calibrii" w:cstheme="minorHAnsi"/>
          <w:b/>
          <w:bCs/>
          <w:sz w:val="24"/>
          <w:szCs w:val="24"/>
        </w:rPr>
        <w:t>z dopiskiem:</w:t>
      </w:r>
      <w:r w:rsidR="00626319" w:rsidRPr="005F0390">
        <w:rPr>
          <w:rFonts w:ascii="Calibrii" w:hAnsi="Calibrii" w:cstheme="minorHAnsi"/>
          <w:b/>
          <w:bCs/>
          <w:sz w:val="24"/>
          <w:szCs w:val="24"/>
        </w:rPr>
        <w:t xml:space="preserve">   „Profilaktyka  osteoporozy”.</w:t>
      </w:r>
    </w:p>
    <w:p w:rsidR="00626319" w:rsidRPr="005F0390" w:rsidRDefault="00B91871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Cs/>
          <w:sz w:val="24"/>
          <w:szCs w:val="24"/>
        </w:rPr>
      </w:pPr>
      <w:r>
        <w:rPr>
          <w:rFonts w:ascii="Calibrii" w:hAnsi="Calibrii" w:cstheme="minorHAnsi"/>
          <w:bCs/>
          <w:sz w:val="24"/>
          <w:szCs w:val="24"/>
        </w:rPr>
        <w:t>2)</w:t>
      </w:r>
      <w:r w:rsidR="00626319" w:rsidRPr="005F0390">
        <w:rPr>
          <w:rFonts w:ascii="Calibrii" w:hAnsi="Calibrii" w:cstheme="minorHAnsi"/>
          <w:bCs/>
          <w:sz w:val="24"/>
          <w:szCs w:val="24"/>
        </w:rPr>
        <w:t xml:space="preserve"> Decyduje  data  wpływu oferty do siedziby Urzędu Miejskiego w Głogowie  potwierdzona pieczęcią wpływu , a nie data stempla pocztowego.</w:t>
      </w:r>
    </w:p>
    <w:p w:rsidR="00626319" w:rsidRPr="005F0390" w:rsidRDefault="00B91871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Cs/>
          <w:sz w:val="24"/>
          <w:szCs w:val="24"/>
        </w:rPr>
      </w:pPr>
      <w:r>
        <w:rPr>
          <w:rFonts w:ascii="Calibrii" w:hAnsi="Calibrii" w:cstheme="minorHAnsi"/>
          <w:bCs/>
          <w:sz w:val="24"/>
          <w:szCs w:val="24"/>
        </w:rPr>
        <w:t>3)</w:t>
      </w:r>
      <w:r w:rsidR="00626319" w:rsidRPr="005F0390">
        <w:rPr>
          <w:rFonts w:ascii="Calibrii" w:hAnsi="Calibrii" w:cstheme="minorHAnsi"/>
          <w:bCs/>
          <w:sz w:val="24"/>
          <w:szCs w:val="24"/>
        </w:rPr>
        <w:t xml:space="preserve"> Każdy oferent może złożyć tylko jedna ofertę.</w:t>
      </w:r>
    </w:p>
    <w:p w:rsidR="00A63541" w:rsidRPr="005F0390" w:rsidRDefault="00B91871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Cs/>
          <w:sz w:val="24"/>
          <w:szCs w:val="24"/>
        </w:rPr>
      </w:pPr>
      <w:r>
        <w:rPr>
          <w:rFonts w:ascii="Calibrii" w:hAnsi="Calibrii" w:cstheme="minorHAnsi"/>
          <w:bCs/>
          <w:sz w:val="24"/>
          <w:szCs w:val="24"/>
        </w:rPr>
        <w:t>4)</w:t>
      </w:r>
      <w:r w:rsidR="00A63541" w:rsidRPr="005F0390">
        <w:rPr>
          <w:rFonts w:ascii="Calibrii" w:hAnsi="Calibrii" w:cstheme="minorHAnsi"/>
          <w:bCs/>
          <w:sz w:val="24"/>
          <w:szCs w:val="24"/>
        </w:rPr>
        <w:t xml:space="preserve"> Złożone oferty podlegają ocenie formalnej i merytorycznej.</w:t>
      </w:r>
    </w:p>
    <w:p w:rsidR="00A63541" w:rsidRPr="005F0390" w:rsidRDefault="00B91871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sz w:val="24"/>
          <w:szCs w:val="24"/>
        </w:rPr>
      </w:pPr>
      <w:r>
        <w:rPr>
          <w:rFonts w:ascii="Calibrii" w:hAnsi="Calibrii" w:cstheme="minorHAnsi"/>
          <w:sz w:val="24"/>
          <w:szCs w:val="24"/>
        </w:rPr>
        <w:t>5)</w:t>
      </w:r>
      <w:r w:rsidR="00A63541" w:rsidRPr="005F0390">
        <w:rPr>
          <w:rFonts w:ascii="Calibrii" w:hAnsi="Calibrii" w:cstheme="minorHAnsi"/>
          <w:sz w:val="24"/>
          <w:szCs w:val="24"/>
        </w:rPr>
        <w:t xml:space="preserve"> Złożenie oferty nie jest równoznaczne z zapewnieniem przyznania finansowania.</w:t>
      </w:r>
    </w:p>
    <w:p w:rsidR="00A63541" w:rsidRPr="005F0390" w:rsidRDefault="00B91871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sz w:val="24"/>
          <w:szCs w:val="24"/>
        </w:rPr>
      </w:pPr>
      <w:r>
        <w:rPr>
          <w:rFonts w:ascii="Calibrii" w:hAnsi="Calibrii" w:cstheme="minorHAnsi"/>
          <w:sz w:val="24"/>
          <w:szCs w:val="24"/>
        </w:rPr>
        <w:lastRenderedPageBreak/>
        <w:t>6)</w:t>
      </w:r>
      <w:r w:rsidR="00A63541" w:rsidRPr="005F0390">
        <w:rPr>
          <w:rFonts w:ascii="Calibrii" w:hAnsi="Calibrii" w:cstheme="minorHAnsi"/>
          <w:sz w:val="24"/>
          <w:szCs w:val="24"/>
        </w:rPr>
        <w:t xml:space="preserve"> Kwota przyznana na realizacj</w:t>
      </w:r>
      <w:r w:rsidR="0033133F" w:rsidRPr="005F0390">
        <w:rPr>
          <w:rFonts w:ascii="Calibrii" w:hAnsi="Calibrii" w:cstheme="minorHAnsi"/>
          <w:sz w:val="24"/>
          <w:szCs w:val="24"/>
        </w:rPr>
        <w:t>ę</w:t>
      </w:r>
      <w:r w:rsidR="00A63541" w:rsidRPr="005F0390">
        <w:rPr>
          <w:rFonts w:ascii="Calibrii" w:hAnsi="Calibrii" w:cstheme="minorHAnsi"/>
          <w:sz w:val="24"/>
          <w:szCs w:val="24"/>
        </w:rPr>
        <w:t xml:space="preserve"> zadania może być niższa od wskazanej w ogłoszeniu.</w:t>
      </w:r>
    </w:p>
    <w:p w:rsidR="00A63541" w:rsidRPr="005F0390" w:rsidRDefault="00B91871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sz w:val="24"/>
          <w:szCs w:val="24"/>
        </w:rPr>
      </w:pPr>
      <w:r>
        <w:rPr>
          <w:rFonts w:ascii="Calibrii" w:hAnsi="Calibrii" w:cstheme="minorHAnsi"/>
          <w:sz w:val="24"/>
          <w:szCs w:val="24"/>
        </w:rPr>
        <w:t>7)</w:t>
      </w:r>
      <w:r w:rsidR="00A63541" w:rsidRPr="005F0390">
        <w:rPr>
          <w:rFonts w:ascii="Calibrii" w:hAnsi="Calibrii" w:cstheme="minorHAnsi"/>
          <w:sz w:val="24"/>
          <w:szCs w:val="24"/>
        </w:rPr>
        <w:t xml:space="preserve"> Oferty złożone po wyznaczonym terminie nie będą rozpatrywane.</w:t>
      </w:r>
    </w:p>
    <w:p w:rsidR="00A63541" w:rsidRPr="005F0390" w:rsidRDefault="00B91871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sz w:val="24"/>
          <w:szCs w:val="24"/>
        </w:rPr>
      </w:pPr>
      <w:r>
        <w:rPr>
          <w:rFonts w:ascii="Calibrii" w:hAnsi="Calibrii" w:cstheme="minorHAnsi"/>
          <w:sz w:val="24"/>
          <w:szCs w:val="24"/>
        </w:rPr>
        <w:t>8)</w:t>
      </w:r>
      <w:r w:rsidR="00A63541" w:rsidRPr="005F0390">
        <w:rPr>
          <w:rFonts w:ascii="Calibrii" w:hAnsi="Calibrii" w:cstheme="minorHAnsi"/>
          <w:sz w:val="24"/>
          <w:szCs w:val="24"/>
        </w:rPr>
        <w:t xml:space="preserve"> Oferent ponosi wszelkie koszty zwi</w:t>
      </w:r>
      <w:r w:rsidR="000B33AB" w:rsidRPr="005F0390">
        <w:rPr>
          <w:rFonts w:ascii="Calibrii" w:hAnsi="Calibrii" w:cstheme="minorHAnsi"/>
          <w:sz w:val="24"/>
          <w:szCs w:val="24"/>
        </w:rPr>
        <w:t>ą</w:t>
      </w:r>
      <w:r w:rsidR="00A63541" w:rsidRPr="005F0390">
        <w:rPr>
          <w:rFonts w:ascii="Calibrii" w:hAnsi="Calibrii" w:cstheme="minorHAnsi"/>
          <w:sz w:val="24"/>
          <w:szCs w:val="24"/>
        </w:rPr>
        <w:t>zane z przygotowaniem i złożeniem oferty.</w:t>
      </w:r>
    </w:p>
    <w:p w:rsidR="00A63541" w:rsidRPr="005F0390" w:rsidRDefault="00B91871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sz w:val="24"/>
          <w:szCs w:val="24"/>
        </w:rPr>
      </w:pPr>
      <w:r>
        <w:rPr>
          <w:rFonts w:ascii="Calibrii" w:hAnsi="Calibrii" w:cstheme="minorHAnsi"/>
          <w:sz w:val="24"/>
          <w:szCs w:val="24"/>
        </w:rPr>
        <w:t>9)</w:t>
      </w:r>
      <w:r w:rsidR="00A63541" w:rsidRPr="005F0390">
        <w:rPr>
          <w:rFonts w:ascii="Calibrii" w:hAnsi="Calibrii" w:cstheme="minorHAnsi"/>
          <w:sz w:val="24"/>
          <w:szCs w:val="24"/>
        </w:rPr>
        <w:t xml:space="preserve"> Prezydent Miasta Głogowa zastrzega sobie prawo odwołania konkursu </w:t>
      </w:r>
      <w:r w:rsidR="00B372C8" w:rsidRPr="005F0390">
        <w:rPr>
          <w:rFonts w:ascii="Calibrii" w:hAnsi="Calibrii" w:cstheme="minorHAnsi"/>
          <w:sz w:val="24"/>
          <w:szCs w:val="24"/>
        </w:rPr>
        <w:t>bez podania przyczyn  oraz  zamknięcia konkursu bez wyboru oferty.</w:t>
      </w:r>
    </w:p>
    <w:p w:rsidR="0044211C" w:rsidRPr="005F0390" w:rsidRDefault="00A63541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/>
          <w:bCs/>
          <w:sz w:val="24"/>
          <w:szCs w:val="24"/>
        </w:rPr>
      </w:pPr>
      <w:r w:rsidRPr="005F0390">
        <w:rPr>
          <w:rFonts w:ascii="Calibrii" w:hAnsi="Calibrii" w:cstheme="minorHAnsi"/>
          <w:b/>
          <w:bCs/>
          <w:sz w:val="24"/>
          <w:szCs w:val="24"/>
        </w:rPr>
        <w:t xml:space="preserve">IX. </w:t>
      </w:r>
      <w:r w:rsidR="000B33AB" w:rsidRPr="005F0390">
        <w:rPr>
          <w:rFonts w:ascii="Calibrii" w:hAnsi="Calibrii" w:cstheme="minorHAnsi"/>
          <w:b/>
          <w:bCs/>
          <w:sz w:val="24"/>
          <w:szCs w:val="24"/>
        </w:rPr>
        <w:t>Termin rozstrzygnięcia konkursu</w:t>
      </w:r>
      <w:r w:rsidR="00ED091A" w:rsidRPr="005F0390">
        <w:rPr>
          <w:rFonts w:ascii="Calibrii" w:hAnsi="Calibrii" w:cstheme="minorHAnsi"/>
          <w:b/>
          <w:bCs/>
          <w:sz w:val="24"/>
          <w:szCs w:val="24"/>
        </w:rPr>
        <w:t xml:space="preserve"> i  sposób  ogłoszenia wyniku</w:t>
      </w:r>
      <w:r w:rsidR="000B33AB" w:rsidRPr="005F0390">
        <w:rPr>
          <w:rFonts w:ascii="Calibrii" w:hAnsi="Calibrii" w:cstheme="minorHAnsi"/>
          <w:b/>
          <w:bCs/>
          <w:sz w:val="24"/>
          <w:szCs w:val="24"/>
        </w:rPr>
        <w:t>:</w:t>
      </w:r>
    </w:p>
    <w:p w:rsidR="00424D1E" w:rsidRDefault="00B91871" w:rsidP="00424D1E">
      <w:pPr>
        <w:pStyle w:val="NormalnyWeb"/>
        <w:shd w:val="clear" w:color="auto" w:fill="FFFFFF"/>
        <w:rPr>
          <w:rFonts w:ascii="Calibrii" w:hAnsi="Calibrii" w:cstheme="minorHAnsi"/>
        </w:rPr>
      </w:pPr>
      <w:r>
        <w:rPr>
          <w:rFonts w:ascii="Calibrii" w:hAnsi="Calibrii" w:cstheme="minorHAnsi"/>
          <w:bCs/>
          <w:color w:val="000000"/>
        </w:rPr>
        <w:t>1)</w:t>
      </w:r>
      <w:r w:rsidR="00424D1E" w:rsidRPr="00424D1E">
        <w:rPr>
          <w:rFonts w:ascii="Calibrii" w:hAnsi="Calibrii" w:cstheme="minorHAnsi"/>
        </w:rPr>
        <w:t xml:space="preserve"> Rozstrzygnięcie konkursu ofert nastąpi w terminie do 14 dni od daty zako</w:t>
      </w:r>
      <w:r w:rsidR="001B4001">
        <w:rPr>
          <w:rFonts w:ascii="Calibrii" w:hAnsi="Calibrii" w:cstheme="minorHAnsi"/>
        </w:rPr>
        <w:t>ńczenia terminu na składanie ofert.</w:t>
      </w:r>
    </w:p>
    <w:p w:rsidR="00ED091A" w:rsidRPr="00424D1E" w:rsidRDefault="00B91871" w:rsidP="00424D1E">
      <w:pPr>
        <w:pStyle w:val="NormalnyWeb"/>
        <w:shd w:val="clear" w:color="auto" w:fill="FFFFFF"/>
        <w:rPr>
          <w:rFonts w:ascii="Calibrii" w:hAnsi="Calibrii" w:cstheme="minorHAnsi"/>
        </w:rPr>
      </w:pPr>
      <w:r>
        <w:rPr>
          <w:rFonts w:ascii="Calibrii" w:hAnsi="Calibrii" w:cstheme="minorHAnsi"/>
          <w:bCs/>
          <w:color w:val="000000"/>
        </w:rPr>
        <w:t xml:space="preserve">2) </w:t>
      </w:r>
      <w:r w:rsidR="00ED091A" w:rsidRPr="00424D1E">
        <w:rPr>
          <w:rFonts w:ascii="Calibrii" w:hAnsi="Calibrii" w:cstheme="minorHAnsi"/>
          <w:bCs/>
          <w:color w:val="000000"/>
        </w:rPr>
        <w:t xml:space="preserve">Ogłoszenie wyniku konkursu na  stronie internetowej </w:t>
      </w:r>
      <w:hyperlink r:id="rId8" w:history="1">
        <w:r w:rsidR="00DF585F" w:rsidRPr="00424D1E">
          <w:rPr>
            <w:rStyle w:val="Hipercze"/>
            <w:rFonts w:ascii="Calibrii" w:hAnsi="Calibrii" w:cstheme="minorHAnsi"/>
            <w:bCs/>
          </w:rPr>
          <w:t>www.glogow.pl</w:t>
        </w:r>
      </w:hyperlink>
    </w:p>
    <w:p w:rsidR="0068217A" w:rsidRDefault="00B91871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Cs/>
          <w:color w:val="000000"/>
          <w:sz w:val="24"/>
          <w:szCs w:val="24"/>
        </w:rPr>
      </w:pPr>
      <w:r>
        <w:rPr>
          <w:rFonts w:ascii="Calibrii" w:hAnsi="Calibrii" w:cstheme="minorHAnsi"/>
          <w:bCs/>
          <w:color w:val="000000"/>
          <w:sz w:val="24"/>
          <w:szCs w:val="24"/>
        </w:rPr>
        <w:t xml:space="preserve">3) </w:t>
      </w:r>
      <w:r w:rsidR="00DF585F" w:rsidRPr="00424D1E">
        <w:rPr>
          <w:rFonts w:ascii="Calibrii" w:hAnsi="Calibrii" w:cstheme="minorHAnsi"/>
          <w:bCs/>
          <w:color w:val="000000"/>
          <w:sz w:val="24"/>
          <w:szCs w:val="24"/>
        </w:rPr>
        <w:t>Nie przewiduje  się trybu odwoławczego od rozstrzygnięcia konkursu</w:t>
      </w:r>
      <w:r w:rsidR="00DF585F" w:rsidRPr="005F0390">
        <w:rPr>
          <w:rFonts w:ascii="Calibrii" w:hAnsi="Calibrii" w:cstheme="minorHAnsi"/>
          <w:bCs/>
          <w:color w:val="000000"/>
          <w:sz w:val="24"/>
          <w:szCs w:val="24"/>
        </w:rPr>
        <w:t>.</w:t>
      </w:r>
      <w:r w:rsidR="00424D1E">
        <w:rPr>
          <w:rFonts w:ascii="Calibrii" w:hAnsi="Calibrii" w:cstheme="minorHAnsi"/>
          <w:bCs/>
          <w:color w:val="000000"/>
          <w:sz w:val="24"/>
          <w:szCs w:val="24"/>
        </w:rPr>
        <w:t xml:space="preserve"> </w:t>
      </w:r>
    </w:p>
    <w:p w:rsidR="0068217A" w:rsidRDefault="0068217A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Cs/>
          <w:color w:val="000000"/>
          <w:sz w:val="24"/>
          <w:szCs w:val="24"/>
        </w:rPr>
      </w:pPr>
    </w:p>
    <w:p w:rsidR="000A5EA0" w:rsidRDefault="000A5EA0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Cs/>
          <w:color w:val="000000"/>
          <w:sz w:val="24"/>
          <w:szCs w:val="24"/>
        </w:rPr>
      </w:pPr>
    </w:p>
    <w:p w:rsidR="000A5EA0" w:rsidRDefault="000A5EA0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Cs/>
          <w:color w:val="000000"/>
          <w:sz w:val="24"/>
          <w:szCs w:val="24"/>
        </w:rPr>
      </w:pPr>
    </w:p>
    <w:p w:rsidR="004C3992" w:rsidRDefault="004C3992" w:rsidP="004C399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Dokument podpisany przez Prezydenta Miasta Głogowa Rafaela Rokaszewicza dnia 06.09.2023 r.</w:t>
      </w:r>
    </w:p>
    <w:p w:rsidR="000A5EA0" w:rsidRDefault="000A5EA0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Cs/>
          <w:color w:val="000000"/>
          <w:sz w:val="24"/>
          <w:szCs w:val="24"/>
        </w:rPr>
      </w:pPr>
    </w:p>
    <w:p w:rsidR="000A5EA0" w:rsidRDefault="000A5EA0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Cs/>
          <w:color w:val="000000"/>
          <w:sz w:val="24"/>
          <w:szCs w:val="24"/>
        </w:rPr>
      </w:pPr>
    </w:p>
    <w:p w:rsidR="000A5EA0" w:rsidRDefault="000A5EA0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Cs/>
          <w:color w:val="000000"/>
          <w:sz w:val="24"/>
          <w:szCs w:val="24"/>
        </w:rPr>
      </w:pPr>
    </w:p>
    <w:p w:rsidR="000A5EA0" w:rsidRDefault="000A5EA0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Cs/>
          <w:color w:val="000000"/>
          <w:sz w:val="24"/>
          <w:szCs w:val="24"/>
        </w:rPr>
      </w:pPr>
    </w:p>
    <w:p w:rsidR="000A5EA0" w:rsidRDefault="000A5EA0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Cs/>
          <w:color w:val="000000"/>
          <w:sz w:val="24"/>
          <w:szCs w:val="24"/>
        </w:rPr>
      </w:pPr>
    </w:p>
    <w:p w:rsidR="000A5EA0" w:rsidRDefault="000A5EA0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Cs/>
          <w:color w:val="000000"/>
          <w:sz w:val="24"/>
          <w:szCs w:val="24"/>
        </w:rPr>
      </w:pPr>
    </w:p>
    <w:p w:rsidR="000A5EA0" w:rsidRDefault="000A5EA0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Cs/>
          <w:color w:val="000000"/>
          <w:sz w:val="24"/>
          <w:szCs w:val="24"/>
        </w:rPr>
      </w:pPr>
    </w:p>
    <w:p w:rsidR="002F6541" w:rsidRDefault="002F6541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Cs/>
          <w:color w:val="000000"/>
          <w:sz w:val="24"/>
          <w:szCs w:val="24"/>
        </w:rPr>
      </w:pPr>
    </w:p>
    <w:p w:rsidR="002F6541" w:rsidRDefault="002F6541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Cs/>
          <w:color w:val="000000"/>
          <w:sz w:val="24"/>
          <w:szCs w:val="24"/>
        </w:rPr>
      </w:pPr>
    </w:p>
    <w:p w:rsidR="000A5EA0" w:rsidRDefault="000A5EA0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Cs/>
          <w:color w:val="000000"/>
          <w:sz w:val="24"/>
          <w:szCs w:val="24"/>
        </w:rPr>
      </w:pPr>
    </w:p>
    <w:p w:rsidR="000A5EA0" w:rsidRDefault="000A5EA0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Cs/>
          <w:color w:val="000000"/>
          <w:sz w:val="24"/>
          <w:szCs w:val="24"/>
        </w:rPr>
      </w:pPr>
    </w:p>
    <w:p w:rsidR="004C3992" w:rsidRDefault="004C3992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Cs/>
          <w:color w:val="000000"/>
          <w:sz w:val="24"/>
          <w:szCs w:val="24"/>
        </w:rPr>
      </w:pPr>
    </w:p>
    <w:p w:rsidR="004C3992" w:rsidRDefault="004C3992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Cs/>
          <w:color w:val="000000"/>
          <w:sz w:val="24"/>
          <w:szCs w:val="24"/>
        </w:rPr>
      </w:pPr>
    </w:p>
    <w:p w:rsidR="004C3992" w:rsidRDefault="004C3992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Cs/>
          <w:color w:val="000000"/>
          <w:sz w:val="24"/>
          <w:szCs w:val="24"/>
        </w:rPr>
      </w:pPr>
    </w:p>
    <w:p w:rsidR="004C3992" w:rsidRDefault="004C3992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Cs/>
          <w:color w:val="000000"/>
          <w:sz w:val="24"/>
          <w:szCs w:val="24"/>
        </w:rPr>
      </w:pPr>
    </w:p>
    <w:p w:rsidR="004C3992" w:rsidRDefault="004C3992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Cs/>
          <w:color w:val="000000"/>
          <w:sz w:val="24"/>
          <w:szCs w:val="24"/>
        </w:rPr>
      </w:pPr>
    </w:p>
    <w:p w:rsidR="004C3992" w:rsidRDefault="004C3992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Cs/>
          <w:color w:val="000000"/>
          <w:sz w:val="24"/>
          <w:szCs w:val="24"/>
        </w:rPr>
      </w:pPr>
    </w:p>
    <w:p w:rsidR="004C3992" w:rsidRDefault="004C3992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Cs/>
          <w:color w:val="000000"/>
          <w:sz w:val="24"/>
          <w:szCs w:val="24"/>
        </w:rPr>
      </w:pPr>
    </w:p>
    <w:p w:rsidR="004C3992" w:rsidRDefault="004C3992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Cs/>
          <w:color w:val="000000"/>
          <w:sz w:val="24"/>
          <w:szCs w:val="24"/>
        </w:rPr>
      </w:pPr>
      <w:bookmarkStart w:id="0" w:name="_GoBack"/>
      <w:bookmarkEnd w:id="0"/>
    </w:p>
    <w:p w:rsidR="000A5EA0" w:rsidRDefault="000A5EA0" w:rsidP="000A5EA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B91871" w:rsidRPr="00C40A08" w:rsidRDefault="00B91871" w:rsidP="00B91871">
      <w:pPr>
        <w:autoSpaceDE w:val="0"/>
        <w:autoSpaceDN w:val="0"/>
        <w:adjustRightInd w:val="0"/>
        <w:rPr>
          <w:rFonts w:cstheme="minorHAnsi"/>
          <w:b/>
          <w:bCs/>
          <w:color w:val="000000"/>
          <w:sz w:val="24"/>
          <w:szCs w:val="24"/>
        </w:rPr>
      </w:pPr>
      <w:r w:rsidRPr="00C40A08">
        <w:rPr>
          <w:rFonts w:cstheme="minorHAnsi"/>
          <w:b/>
          <w:bCs/>
          <w:color w:val="000000"/>
          <w:sz w:val="24"/>
          <w:szCs w:val="24"/>
        </w:rPr>
        <w:t>Oświadczenia</w:t>
      </w:r>
    </w:p>
    <w:p w:rsidR="00B91871" w:rsidRPr="00C40A08" w:rsidRDefault="00B91871" w:rsidP="00B91871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  <w:r w:rsidRPr="00C40A08">
        <w:rPr>
          <w:rFonts w:cstheme="minorHAnsi"/>
          <w:color w:val="000000"/>
          <w:sz w:val="24"/>
          <w:szCs w:val="24"/>
        </w:rPr>
        <w:t xml:space="preserve">określone w art. 15 ust. 6 ustawy z dnia 11 września 2015 r.  o zdrowiu   publicznym </w:t>
      </w:r>
    </w:p>
    <w:p w:rsidR="00B91871" w:rsidRPr="00C40A08" w:rsidRDefault="00B91871" w:rsidP="00B91871">
      <w:pPr>
        <w:autoSpaceDE w:val="0"/>
        <w:autoSpaceDN w:val="0"/>
        <w:adjustRightInd w:val="0"/>
        <w:rPr>
          <w:rStyle w:val="Pogrubienie"/>
          <w:rFonts w:cstheme="minorHAnsi"/>
          <w:b w:val="0"/>
          <w:sz w:val="24"/>
          <w:szCs w:val="24"/>
        </w:rPr>
      </w:pPr>
      <w:r w:rsidRPr="00C40A08">
        <w:rPr>
          <w:rFonts w:cstheme="minorHAnsi"/>
          <w:color w:val="000000"/>
          <w:sz w:val="24"/>
          <w:szCs w:val="24"/>
        </w:rPr>
        <w:t>(</w:t>
      </w:r>
      <w:r w:rsidRPr="00C40A08">
        <w:rPr>
          <w:rFonts w:cstheme="minorHAnsi"/>
          <w:sz w:val="24"/>
          <w:szCs w:val="24"/>
        </w:rPr>
        <w:t xml:space="preserve">tj. </w:t>
      </w:r>
      <w:r w:rsidRPr="00C40A08">
        <w:rPr>
          <w:rStyle w:val="Pogrubienie"/>
          <w:rFonts w:cstheme="minorHAnsi"/>
          <w:sz w:val="24"/>
          <w:szCs w:val="24"/>
        </w:rPr>
        <w:t>D</w:t>
      </w:r>
      <w:r>
        <w:rPr>
          <w:rStyle w:val="Pogrubienie"/>
          <w:rFonts w:cstheme="minorHAnsi"/>
          <w:sz w:val="24"/>
          <w:szCs w:val="24"/>
        </w:rPr>
        <w:t xml:space="preserve">z.U. </w:t>
      </w:r>
      <w:r w:rsidR="002F6541">
        <w:rPr>
          <w:rStyle w:val="Pogrubienie"/>
          <w:rFonts w:cstheme="minorHAnsi"/>
          <w:sz w:val="24"/>
          <w:szCs w:val="24"/>
        </w:rPr>
        <w:t>2022.1608 t.j. z dnia 2022.08.01.</w:t>
      </w:r>
      <w:r>
        <w:rPr>
          <w:rStyle w:val="Pogrubienie"/>
          <w:rFonts w:cstheme="minorHAnsi"/>
          <w:sz w:val="24"/>
          <w:szCs w:val="24"/>
        </w:rPr>
        <w:t xml:space="preserve"> ze zm.</w:t>
      </w:r>
      <w:r w:rsidRPr="00C40A08">
        <w:rPr>
          <w:rStyle w:val="Pogrubienie"/>
          <w:rFonts w:cstheme="minorHAnsi"/>
          <w:sz w:val="24"/>
          <w:szCs w:val="24"/>
        </w:rPr>
        <w:t>)</w:t>
      </w:r>
    </w:p>
    <w:p w:rsidR="00B91871" w:rsidRPr="00C40A08" w:rsidRDefault="00B91871" w:rsidP="00B91871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bCs/>
          <w:color w:val="444444"/>
          <w:sz w:val="24"/>
          <w:szCs w:val="24"/>
        </w:rPr>
        <w:t>1</w:t>
      </w:r>
      <w:r w:rsidRPr="00C40A08">
        <w:rPr>
          <w:rFonts w:cstheme="minorHAnsi"/>
          <w:b/>
          <w:bCs/>
          <w:color w:val="444444"/>
          <w:sz w:val="24"/>
          <w:szCs w:val="24"/>
        </w:rPr>
        <w:t xml:space="preserve">. </w:t>
      </w:r>
      <w:r>
        <w:rPr>
          <w:rFonts w:cstheme="minorHAnsi"/>
          <w:color w:val="000000"/>
          <w:sz w:val="24"/>
          <w:szCs w:val="24"/>
        </w:rPr>
        <w:t xml:space="preserve">Oświadczenie potwierdzające, że w stosunku do podmiotu składającego ofertę nie stwierdzono niezgodnego z przeznaczeniem wykorzystania środków publicznych, </w:t>
      </w:r>
    </w:p>
    <w:p w:rsidR="00B91871" w:rsidRPr="00C40A08" w:rsidRDefault="00B91871" w:rsidP="00B91871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bCs/>
          <w:color w:val="444444"/>
          <w:sz w:val="24"/>
          <w:szCs w:val="24"/>
        </w:rPr>
        <w:t>2</w:t>
      </w:r>
      <w:r w:rsidRPr="00C40A08">
        <w:rPr>
          <w:rFonts w:cstheme="minorHAnsi"/>
          <w:b/>
          <w:bCs/>
          <w:color w:val="444444"/>
          <w:sz w:val="24"/>
          <w:szCs w:val="24"/>
        </w:rPr>
        <w:t xml:space="preserve">. </w:t>
      </w:r>
      <w:r>
        <w:rPr>
          <w:rFonts w:cstheme="minorHAnsi"/>
          <w:color w:val="000000"/>
          <w:sz w:val="24"/>
          <w:szCs w:val="24"/>
        </w:rPr>
        <w:t>Oświadczenie osoby uprawnionej do reprezentowania podmiotu składającego ofertę o niekaralności zakazem pełnienia funkcji związanych z dysponowaniem środkami publicznymi oraz niekaralności za umyślne przestępstwo lub umyślne przestępstwo skarbowe.</w:t>
      </w:r>
    </w:p>
    <w:p w:rsidR="00B91871" w:rsidRDefault="00B91871" w:rsidP="00B91871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bCs/>
          <w:color w:val="444444"/>
          <w:sz w:val="24"/>
          <w:szCs w:val="24"/>
        </w:rPr>
        <w:t>3</w:t>
      </w:r>
      <w:r w:rsidRPr="00C40A08">
        <w:rPr>
          <w:rFonts w:cstheme="minorHAnsi"/>
          <w:b/>
          <w:bCs/>
          <w:color w:val="444444"/>
          <w:sz w:val="24"/>
          <w:szCs w:val="24"/>
        </w:rPr>
        <w:t xml:space="preserve">. </w:t>
      </w:r>
      <w:r>
        <w:rPr>
          <w:rFonts w:cstheme="minorHAnsi"/>
          <w:color w:val="000000"/>
          <w:sz w:val="24"/>
          <w:szCs w:val="24"/>
        </w:rPr>
        <w:t xml:space="preserve">Oświadczenie, że podmiot składający ofertę jest jedynym posiadaczem rachunku, na który zostaną przekazane środki, i zobowiązuje się go utrzymywać do chwili zaakceptowania rozliczenia tych środków pod względem finansowym i rzeczowym, </w:t>
      </w:r>
    </w:p>
    <w:p w:rsidR="00B91871" w:rsidRPr="00C40A08" w:rsidRDefault="00B91871" w:rsidP="00B91871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  <w:r w:rsidRPr="004C3ED0">
        <w:rPr>
          <w:rFonts w:cstheme="minorHAnsi"/>
          <w:b/>
          <w:color w:val="000000"/>
          <w:sz w:val="24"/>
          <w:szCs w:val="24"/>
        </w:rPr>
        <w:t>4</w:t>
      </w:r>
      <w:r>
        <w:rPr>
          <w:rFonts w:cstheme="minorHAnsi"/>
          <w:color w:val="000000"/>
          <w:sz w:val="24"/>
          <w:szCs w:val="24"/>
        </w:rPr>
        <w:t xml:space="preserve">. Oświadczenie osoby upoważnionej do reprezentowania podmiotu składającego ofertę wskazujące, że kwota środków przeznaczonych zostanie na realizację zadania zgodnie z ofertą i że w tym zakresie zadanie nie będzie finansowane z innych źródeł. </w:t>
      </w:r>
    </w:p>
    <w:p w:rsidR="00261BF3" w:rsidRDefault="00261BF3" w:rsidP="00261BF3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</w:p>
    <w:p w:rsidR="00261BF3" w:rsidRDefault="00261BF3" w:rsidP="00261BF3">
      <w:pPr>
        <w:autoSpaceDE w:val="0"/>
        <w:autoSpaceDN w:val="0"/>
        <w:adjustRightInd w:val="0"/>
        <w:rPr>
          <w:rFonts w:cstheme="minorHAnsi"/>
          <w:b/>
          <w:color w:val="000000"/>
          <w:sz w:val="24"/>
          <w:szCs w:val="24"/>
        </w:rPr>
      </w:pPr>
      <w:r>
        <w:rPr>
          <w:rFonts w:cstheme="minorHAnsi"/>
          <w:b/>
          <w:color w:val="000000"/>
          <w:sz w:val="24"/>
          <w:szCs w:val="24"/>
        </w:rPr>
        <w:t xml:space="preserve">Ponadto </w:t>
      </w:r>
    </w:p>
    <w:p w:rsidR="00261BF3" w:rsidRDefault="00261BF3" w:rsidP="00261BF3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Oświadczam, iż zapoznałem się z treścią ogłoszonego przez Prezydenta Miasta Głogowa konkursu ofert dla wyłonienia realizatora zadania z zakresu zdrowia publicznego pn.</w:t>
      </w:r>
      <w:r w:rsidR="00F027A1">
        <w:rPr>
          <w:rFonts w:cstheme="minorHAnsi"/>
          <w:color w:val="000000"/>
          <w:sz w:val="24"/>
          <w:szCs w:val="24"/>
        </w:rPr>
        <w:t xml:space="preserve"> : „Profilaktyka osteoporozy</w:t>
      </w:r>
      <w:r>
        <w:rPr>
          <w:rFonts w:cstheme="minorHAnsi"/>
          <w:color w:val="000000"/>
          <w:sz w:val="24"/>
          <w:szCs w:val="24"/>
        </w:rPr>
        <w:t xml:space="preserve">” </w:t>
      </w:r>
    </w:p>
    <w:p w:rsidR="00261BF3" w:rsidRDefault="00261BF3" w:rsidP="00261BF3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Oświadczam, że posiadany sprzęt do wykonywania badań, którego dotyczy ogłoszenie jest bezpieczny, dopuszczony do uruchomienia i stosowania. </w:t>
      </w:r>
    </w:p>
    <w:p w:rsidR="00261BF3" w:rsidRDefault="00261BF3" w:rsidP="00261BF3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Oświadczam, że spełniam wymagania określone w Rozporządzeniu Ministra Zdrowia z dnia 26 marca 2019r., w sprawie szczegółowych wymagań, jakim powinny odpowiadać pomieszczenia i urządzenia podmiotu wykonującego działalność leczniczą (Dz.U. 2022.402 t.j. 2022.02.16) </w:t>
      </w:r>
    </w:p>
    <w:p w:rsidR="00261BF3" w:rsidRDefault="00261BF3" w:rsidP="00261BF3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Oświadczam, że zakres zadania publicznego jest zgodny z działalnością statutową oferenta.</w:t>
      </w:r>
    </w:p>
    <w:p w:rsidR="00261BF3" w:rsidRDefault="00261BF3" w:rsidP="00261BF3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Pod rygorem odpowiedzialności karnej i cywilnej oświadczam, że wszystkie dane zawarte </w:t>
      </w:r>
      <w:r>
        <w:rPr>
          <w:rFonts w:cstheme="minorHAnsi"/>
          <w:color w:val="000000"/>
          <w:sz w:val="24"/>
          <w:szCs w:val="24"/>
        </w:rPr>
        <w:br/>
        <w:t xml:space="preserve">w niniejszym formularzu są zgodne ze stanem faktycznym i prawnym. </w:t>
      </w:r>
    </w:p>
    <w:p w:rsidR="00261BF3" w:rsidRDefault="00261BF3" w:rsidP="00261BF3">
      <w:pPr>
        <w:autoSpaceDE w:val="0"/>
        <w:autoSpaceDN w:val="0"/>
        <w:adjustRightInd w:val="0"/>
        <w:jc w:val="both"/>
        <w:rPr>
          <w:rFonts w:cstheme="minorHAnsi"/>
          <w:b/>
          <w:bCs/>
          <w:color w:val="000000"/>
          <w:sz w:val="24"/>
          <w:szCs w:val="24"/>
        </w:rPr>
      </w:pPr>
      <w:r>
        <w:rPr>
          <w:rFonts w:cstheme="minorHAnsi"/>
          <w:b/>
          <w:bCs/>
          <w:color w:val="000000"/>
          <w:sz w:val="24"/>
          <w:szCs w:val="24"/>
        </w:rPr>
        <w:t>Jestem świadomy odpowiedzialności karnej za złożenie fałszywego oświadczenia.</w:t>
      </w:r>
    </w:p>
    <w:p w:rsidR="000A5EA0" w:rsidRPr="000A5EA0" w:rsidRDefault="00261BF3" w:rsidP="00261BF3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(data i podpis osoby/ osób uprawnionych do składania oświadczeń w imieniu oferenta</w:t>
      </w:r>
    </w:p>
    <w:sectPr w:rsidR="000A5EA0" w:rsidRPr="000A5E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14FC" w:rsidRDefault="003214FC" w:rsidP="00B710A0">
      <w:pPr>
        <w:spacing w:after="0" w:line="240" w:lineRule="auto"/>
      </w:pPr>
      <w:r>
        <w:separator/>
      </w:r>
    </w:p>
  </w:endnote>
  <w:endnote w:type="continuationSeparator" w:id="0">
    <w:p w:rsidR="003214FC" w:rsidRDefault="003214FC" w:rsidP="00B710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14FC" w:rsidRDefault="003214FC" w:rsidP="00B710A0">
      <w:pPr>
        <w:spacing w:after="0" w:line="240" w:lineRule="auto"/>
      </w:pPr>
      <w:r>
        <w:separator/>
      </w:r>
    </w:p>
  </w:footnote>
  <w:footnote w:type="continuationSeparator" w:id="0">
    <w:p w:rsidR="003214FC" w:rsidRDefault="003214FC" w:rsidP="00B710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269E"/>
    <w:multiLevelType w:val="hybridMultilevel"/>
    <w:tmpl w:val="34A61CF2"/>
    <w:lvl w:ilvl="0" w:tplc="A3127E9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E74AE5"/>
    <w:multiLevelType w:val="hybridMultilevel"/>
    <w:tmpl w:val="89725C06"/>
    <w:lvl w:ilvl="0" w:tplc="2EA24A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6D7ED3"/>
    <w:multiLevelType w:val="hybridMultilevel"/>
    <w:tmpl w:val="0186D3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9786A"/>
    <w:multiLevelType w:val="hybridMultilevel"/>
    <w:tmpl w:val="5EE63816"/>
    <w:lvl w:ilvl="0" w:tplc="01406BD6">
      <w:start w:val="6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D602DA"/>
    <w:multiLevelType w:val="hybridMultilevel"/>
    <w:tmpl w:val="7786ABA6"/>
    <w:lvl w:ilvl="0" w:tplc="ED50D628">
      <w:start w:val="10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B756EE0"/>
    <w:multiLevelType w:val="hybridMultilevel"/>
    <w:tmpl w:val="5D24BA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FB3387"/>
    <w:multiLevelType w:val="hybridMultilevel"/>
    <w:tmpl w:val="3A6A4C5A"/>
    <w:lvl w:ilvl="0" w:tplc="76CE2D4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5D5619"/>
    <w:multiLevelType w:val="hybridMultilevel"/>
    <w:tmpl w:val="9662A2D0"/>
    <w:lvl w:ilvl="0" w:tplc="CBECA208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284EE2"/>
    <w:multiLevelType w:val="hybridMultilevel"/>
    <w:tmpl w:val="21148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6A39D6"/>
    <w:multiLevelType w:val="hybridMultilevel"/>
    <w:tmpl w:val="3EDC0086"/>
    <w:lvl w:ilvl="0" w:tplc="43B4B0A6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383FB4"/>
    <w:multiLevelType w:val="hybridMultilevel"/>
    <w:tmpl w:val="54E899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CC6E20"/>
    <w:multiLevelType w:val="hybridMultilevel"/>
    <w:tmpl w:val="65CEE9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F43780"/>
    <w:multiLevelType w:val="hybridMultilevel"/>
    <w:tmpl w:val="A72E43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3114BA"/>
    <w:multiLevelType w:val="hybridMultilevel"/>
    <w:tmpl w:val="B7A23BB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A431D2"/>
    <w:multiLevelType w:val="hybridMultilevel"/>
    <w:tmpl w:val="623AAD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4922F1"/>
    <w:multiLevelType w:val="hybridMultilevel"/>
    <w:tmpl w:val="5658C88A"/>
    <w:lvl w:ilvl="0" w:tplc="E9B6968E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7E70861"/>
    <w:multiLevelType w:val="hybridMultilevel"/>
    <w:tmpl w:val="19E616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C671E3"/>
    <w:multiLevelType w:val="hybridMultilevel"/>
    <w:tmpl w:val="551A43F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75176B"/>
    <w:multiLevelType w:val="hybridMultilevel"/>
    <w:tmpl w:val="55EA82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DB0B1A"/>
    <w:multiLevelType w:val="hybridMultilevel"/>
    <w:tmpl w:val="F4585F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2238A"/>
    <w:multiLevelType w:val="hybridMultilevel"/>
    <w:tmpl w:val="1F0451F6"/>
    <w:lvl w:ilvl="0" w:tplc="881ADB4A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4787D1D"/>
    <w:multiLevelType w:val="hybridMultilevel"/>
    <w:tmpl w:val="AE2E9DA4"/>
    <w:lvl w:ilvl="0" w:tplc="46FA45C8">
      <w:start w:val="1"/>
      <w:numFmt w:val="decimal"/>
      <w:lvlText w:val="%1)"/>
      <w:lvlJc w:val="left"/>
      <w:pPr>
        <w:ind w:left="720" w:hanging="360"/>
      </w:pPr>
      <w:rPr>
        <w:rFonts w:ascii="Calibrii" w:eastAsia="Times New Roman" w:hAnsi="Calibri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2608A3"/>
    <w:multiLevelType w:val="hybridMultilevel"/>
    <w:tmpl w:val="86B672CC"/>
    <w:lvl w:ilvl="0" w:tplc="7026E65A">
      <w:start w:val="9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 w15:restartNumberingAfterBreak="0">
    <w:nsid w:val="7B1F28D8"/>
    <w:multiLevelType w:val="hybridMultilevel"/>
    <w:tmpl w:val="BBD43986"/>
    <w:lvl w:ilvl="0" w:tplc="0415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B374E5D"/>
    <w:multiLevelType w:val="multilevel"/>
    <w:tmpl w:val="F4C84920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-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5160" w:hanging="1800"/>
      </w:pPr>
      <w:rPr>
        <w:rFonts w:hint="default"/>
      </w:rPr>
    </w:lvl>
  </w:abstractNum>
  <w:abstractNum w:abstractNumId="25" w15:restartNumberingAfterBreak="0">
    <w:nsid w:val="7DC669A2"/>
    <w:multiLevelType w:val="hybridMultilevel"/>
    <w:tmpl w:val="2A1493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1"/>
  </w:num>
  <w:num w:numId="4">
    <w:abstractNumId w:val="19"/>
  </w:num>
  <w:num w:numId="5">
    <w:abstractNumId w:val="2"/>
  </w:num>
  <w:num w:numId="6">
    <w:abstractNumId w:val="18"/>
  </w:num>
  <w:num w:numId="7">
    <w:abstractNumId w:val="20"/>
  </w:num>
  <w:num w:numId="8">
    <w:abstractNumId w:val="6"/>
  </w:num>
  <w:num w:numId="9">
    <w:abstractNumId w:val="15"/>
  </w:num>
  <w:num w:numId="10">
    <w:abstractNumId w:val="1"/>
  </w:num>
  <w:num w:numId="11">
    <w:abstractNumId w:val="25"/>
  </w:num>
  <w:num w:numId="12">
    <w:abstractNumId w:val="13"/>
  </w:num>
  <w:num w:numId="13">
    <w:abstractNumId w:val="5"/>
  </w:num>
  <w:num w:numId="14">
    <w:abstractNumId w:val="10"/>
  </w:num>
  <w:num w:numId="15">
    <w:abstractNumId w:val="23"/>
  </w:num>
  <w:num w:numId="16">
    <w:abstractNumId w:val="7"/>
  </w:num>
  <w:num w:numId="17">
    <w:abstractNumId w:val="4"/>
  </w:num>
  <w:num w:numId="18">
    <w:abstractNumId w:val="9"/>
  </w:num>
  <w:num w:numId="19">
    <w:abstractNumId w:val="14"/>
  </w:num>
  <w:num w:numId="20">
    <w:abstractNumId w:val="8"/>
  </w:num>
  <w:num w:numId="21">
    <w:abstractNumId w:val="17"/>
  </w:num>
  <w:num w:numId="22">
    <w:abstractNumId w:val="16"/>
  </w:num>
  <w:num w:numId="23">
    <w:abstractNumId w:val="21"/>
  </w:num>
  <w:num w:numId="24">
    <w:abstractNumId w:val="12"/>
  </w:num>
  <w:num w:numId="25">
    <w:abstractNumId w:val="22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0EF"/>
    <w:rsid w:val="000022CA"/>
    <w:rsid w:val="0001132B"/>
    <w:rsid w:val="00032B9B"/>
    <w:rsid w:val="00040283"/>
    <w:rsid w:val="00071578"/>
    <w:rsid w:val="00094371"/>
    <w:rsid w:val="000A0102"/>
    <w:rsid w:val="000A3BE1"/>
    <w:rsid w:val="000A5EA0"/>
    <w:rsid w:val="000B32E5"/>
    <w:rsid w:val="000B33AB"/>
    <w:rsid w:val="000C70CD"/>
    <w:rsid w:val="000D5476"/>
    <w:rsid w:val="000D6D30"/>
    <w:rsid w:val="000E74D3"/>
    <w:rsid w:val="001063A5"/>
    <w:rsid w:val="00122BFE"/>
    <w:rsid w:val="00133682"/>
    <w:rsid w:val="00135736"/>
    <w:rsid w:val="0013644F"/>
    <w:rsid w:val="00145569"/>
    <w:rsid w:val="00146EF6"/>
    <w:rsid w:val="00147414"/>
    <w:rsid w:val="001538D3"/>
    <w:rsid w:val="00172F33"/>
    <w:rsid w:val="00174D8A"/>
    <w:rsid w:val="001B316C"/>
    <w:rsid w:val="001B3389"/>
    <w:rsid w:val="001B4001"/>
    <w:rsid w:val="001B71EC"/>
    <w:rsid w:val="001C02B0"/>
    <w:rsid w:val="001D4603"/>
    <w:rsid w:val="001E6976"/>
    <w:rsid w:val="0020123C"/>
    <w:rsid w:val="00214F49"/>
    <w:rsid w:val="0021694B"/>
    <w:rsid w:val="002366B4"/>
    <w:rsid w:val="00236AF2"/>
    <w:rsid w:val="00261BF3"/>
    <w:rsid w:val="00267EA6"/>
    <w:rsid w:val="002727AD"/>
    <w:rsid w:val="00282279"/>
    <w:rsid w:val="00285068"/>
    <w:rsid w:val="002A3D4E"/>
    <w:rsid w:val="002D0050"/>
    <w:rsid w:val="002D58A4"/>
    <w:rsid w:val="002D6764"/>
    <w:rsid w:val="002E24FE"/>
    <w:rsid w:val="002F6541"/>
    <w:rsid w:val="00310F62"/>
    <w:rsid w:val="00313E87"/>
    <w:rsid w:val="003214FC"/>
    <w:rsid w:val="0033133F"/>
    <w:rsid w:val="00332A11"/>
    <w:rsid w:val="00364312"/>
    <w:rsid w:val="0036582D"/>
    <w:rsid w:val="00366946"/>
    <w:rsid w:val="003863C2"/>
    <w:rsid w:val="00392A5C"/>
    <w:rsid w:val="003B1538"/>
    <w:rsid w:val="003C2B7A"/>
    <w:rsid w:val="003C2ED0"/>
    <w:rsid w:val="003C6876"/>
    <w:rsid w:val="003D16B0"/>
    <w:rsid w:val="003E2CF7"/>
    <w:rsid w:val="003F29E7"/>
    <w:rsid w:val="0040098B"/>
    <w:rsid w:val="00410D21"/>
    <w:rsid w:val="00424D1E"/>
    <w:rsid w:val="00425498"/>
    <w:rsid w:val="0043500D"/>
    <w:rsid w:val="0043797D"/>
    <w:rsid w:val="00437B60"/>
    <w:rsid w:val="0044211C"/>
    <w:rsid w:val="00461CB6"/>
    <w:rsid w:val="00463959"/>
    <w:rsid w:val="00466239"/>
    <w:rsid w:val="004762BF"/>
    <w:rsid w:val="00490B44"/>
    <w:rsid w:val="00493116"/>
    <w:rsid w:val="004B54ED"/>
    <w:rsid w:val="004C01FF"/>
    <w:rsid w:val="004C3992"/>
    <w:rsid w:val="004E36C0"/>
    <w:rsid w:val="004E53C3"/>
    <w:rsid w:val="004F376D"/>
    <w:rsid w:val="0050245F"/>
    <w:rsid w:val="00503A3D"/>
    <w:rsid w:val="0052479E"/>
    <w:rsid w:val="00532E8F"/>
    <w:rsid w:val="00553D8A"/>
    <w:rsid w:val="00555C13"/>
    <w:rsid w:val="00583F9F"/>
    <w:rsid w:val="0058409A"/>
    <w:rsid w:val="00586B74"/>
    <w:rsid w:val="005C40CA"/>
    <w:rsid w:val="005F0390"/>
    <w:rsid w:val="005F78A2"/>
    <w:rsid w:val="00626319"/>
    <w:rsid w:val="0064127E"/>
    <w:rsid w:val="00645974"/>
    <w:rsid w:val="00653CAD"/>
    <w:rsid w:val="006650BC"/>
    <w:rsid w:val="00673B66"/>
    <w:rsid w:val="0068217A"/>
    <w:rsid w:val="006A68EA"/>
    <w:rsid w:val="006B5441"/>
    <w:rsid w:val="006C3661"/>
    <w:rsid w:val="00705B3F"/>
    <w:rsid w:val="00721D54"/>
    <w:rsid w:val="00736B39"/>
    <w:rsid w:val="00742815"/>
    <w:rsid w:val="00743981"/>
    <w:rsid w:val="00766EA7"/>
    <w:rsid w:val="00790318"/>
    <w:rsid w:val="007922EA"/>
    <w:rsid w:val="007D6E22"/>
    <w:rsid w:val="00811BDD"/>
    <w:rsid w:val="00813494"/>
    <w:rsid w:val="00816CA6"/>
    <w:rsid w:val="008176B1"/>
    <w:rsid w:val="00820704"/>
    <w:rsid w:val="00835A1C"/>
    <w:rsid w:val="00851BE0"/>
    <w:rsid w:val="00897B11"/>
    <w:rsid w:val="008B0FDF"/>
    <w:rsid w:val="008C19B1"/>
    <w:rsid w:val="008C65D9"/>
    <w:rsid w:val="008F07D9"/>
    <w:rsid w:val="008F3143"/>
    <w:rsid w:val="008F79E6"/>
    <w:rsid w:val="00936614"/>
    <w:rsid w:val="009521F7"/>
    <w:rsid w:val="00981816"/>
    <w:rsid w:val="00991333"/>
    <w:rsid w:val="00992A8E"/>
    <w:rsid w:val="0099674F"/>
    <w:rsid w:val="009E22E3"/>
    <w:rsid w:val="009F3DBF"/>
    <w:rsid w:val="009F4567"/>
    <w:rsid w:val="00A0148A"/>
    <w:rsid w:val="00A1324D"/>
    <w:rsid w:val="00A166A2"/>
    <w:rsid w:val="00A3129E"/>
    <w:rsid w:val="00A340EF"/>
    <w:rsid w:val="00A35E44"/>
    <w:rsid w:val="00A50C15"/>
    <w:rsid w:val="00A528F7"/>
    <w:rsid w:val="00A63541"/>
    <w:rsid w:val="00A910F1"/>
    <w:rsid w:val="00AA5994"/>
    <w:rsid w:val="00AA6881"/>
    <w:rsid w:val="00AC78D8"/>
    <w:rsid w:val="00AD6DCD"/>
    <w:rsid w:val="00AF45AB"/>
    <w:rsid w:val="00AF7997"/>
    <w:rsid w:val="00B06C7E"/>
    <w:rsid w:val="00B128F8"/>
    <w:rsid w:val="00B23F8C"/>
    <w:rsid w:val="00B372C8"/>
    <w:rsid w:val="00B42051"/>
    <w:rsid w:val="00B45B37"/>
    <w:rsid w:val="00B55CCE"/>
    <w:rsid w:val="00B710A0"/>
    <w:rsid w:val="00B73EFD"/>
    <w:rsid w:val="00B83D16"/>
    <w:rsid w:val="00B868A4"/>
    <w:rsid w:val="00B874FD"/>
    <w:rsid w:val="00B91871"/>
    <w:rsid w:val="00BB03C4"/>
    <w:rsid w:val="00BB74B1"/>
    <w:rsid w:val="00BC026A"/>
    <w:rsid w:val="00BC4A18"/>
    <w:rsid w:val="00BD1AEC"/>
    <w:rsid w:val="00BD205E"/>
    <w:rsid w:val="00BD20DA"/>
    <w:rsid w:val="00BD2CE9"/>
    <w:rsid w:val="00C12DD8"/>
    <w:rsid w:val="00C255B5"/>
    <w:rsid w:val="00C409FD"/>
    <w:rsid w:val="00C472F2"/>
    <w:rsid w:val="00C4739A"/>
    <w:rsid w:val="00C62CC2"/>
    <w:rsid w:val="00C63A9A"/>
    <w:rsid w:val="00C83258"/>
    <w:rsid w:val="00C93595"/>
    <w:rsid w:val="00C95C4C"/>
    <w:rsid w:val="00CA2810"/>
    <w:rsid w:val="00CA43B5"/>
    <w:rsid w:val="00CB0488"/>
    <w:rsid w:val="00CB05F8"/>
    <w:rsid w:val="00CB701A"/>
    <w:rsid w:val="00CD3E33"/>
    <w:rsid w:val="00CD438F"/>
    <w:rsid w:val="00CE5470"/>
    <w:rsid w:val="00CF5742"/>
    <w:rsid w:val="00D05A6D"/>
    <w:rsid w:val="00D2358D"/>
    <w:rsid w:val="00D30F77"/>
    <w:rsid w:val="00D31081"/>
    <w:rsid w:val="00D3557C"/>
    <w:rsid w:val="00D41501"/>
    <w:rsid w:val="00D475A2"/>
    <w:rsid w:val="00D641B8"/>
    <w:rsid w:val="00D663B5"/>
    <w:rsid w:val="00D87167"/>
    <w:rsid w:val="00DC033E"/>
    <w:rsid w:val="00DC1174"/>
    <w:rsid w:val="00DD70DF"/>
    <w:rsid w:val="00DE0F87"/>
    <w:rsid w:val="00DE1876"/>
    <w:rsid w:val="00DF2722"/>
    <w:rsid w:val="00DF585F"/>
    <w:rsid w:val="00E01239"/>
    <w:rsid w:val="00E2133B"/>
    <w:rsid w:val="00E23920"/>
    <w:rsid w:val="00E265CB"/>
    <w:rsid w:val="00E41168"/>
    <w:rsid w:val="00E518FD"/>
    <w:rsid w:val="00E65B61"/>
    <w:rsid w:val="00E848F1"/>
    <w:rsid w:val="00E91047"/>
    <w:rsid w:val="00E93110"/>
    <w:rsid w:val="00EA5E7A"/>
    <w:rsid w:val="00EB496B"/>
    <w:rsid w:val="00ED091A"/>
    <w:rsid w:val="00EE61CF"/>
    <w:rsid w:val="00F027A1"/>
    <w:rsid w:val="00F17D11"/>
    <w:rsid w:val="00F226CF"/>
    <w:rsid w:val="00F372CC"/>
    <w:rsid w:val="00F47AE6"/>
    <w:rsid w:val="00F47D3D"/>
    <w:rsid w:val="00F51ACB"/>
    <w:rsid w:val="00F6491B"/>
    <w:rsid w:val="00F651B8"/>
    <w:rsid w:val="00F749C8"/>
    <w:rsid w:val="00F74E2D"/>
    <w:rsid w:val="00FB67A0"/>
    <w:rsid w:val="00FD3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40578"/>
  <w15:docId w15:val="{2ECD55DD-B41E-4EF4-9B9E-7C0840312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340EF"/>
    <w:rPr>
      <w:strike w:val="0"/>
      <w:dstrike w:val="0"/>
      <w:color w:val="000000"/>
      <w:u w:val="none"/>
      <w:effect w:val="none"/>
    </w:rPr>
  </w:style>
  <w:style w:type="paragraph" w:styleId="NormalnyWeb">
    <w:name w:val="Normal (Web)"/>
    <w:basedOn w:val="Normalny"/>
    <w:uiPriority w:val="99"/>
    <w:unhideWhenUsed/>
    <w:rsid w:val="00A34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340EF"/>
    <w:rPr>
      <w:b/>
      <w:bCs/>
    </w:rPr>
  </w:style>
  <w:style w:type="character" w:styleId="Uwydatnienie">
    <w:name w:val="Emphasis"/>
    <w:basedOn w:val="Domylnaczcionkaakapitu"/>
    <w:uiPriority w:val="20"/>
    <w:qFormat/>
    <w:rsid w:val="00A340EF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5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5C13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710A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710A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710A0"/>
    <w:rPr>
      <w:vertAlign w:val="superscript"/>
    </w:rPr>
  </w:style>
  <w:style w:type="paragraph" w:styleId="Akapitzlist">
    <w:name w:val="List Paragraph"/>
    <w:basedOn w:val="Normalny"/>
    <w:uiPriority w:val="34"/>
    <w:qFormat/>
    <w:rsid w:val="00ED091A"/>
    <w:pPr>
      <w:ind w:left="720"/>
      <w:contextualSpacing/>
    </w:pPr>
  </w:style>
  <w:style w:type="table" w:styleId="Tabela-Siatka">
    <w:name w:val="Table Grid"/>
    <w:basedOn w:val="Standardowy"/>
    <w:uiPriority w:val="59"/>
    <w:rsid w:val="000C70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2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3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9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16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342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75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log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34EA3B-1557-43EA-BC9C-78E29A698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1235</Words>
  <Characters>7411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 BG.Gornostaj</dc:creator>
  <cp:keywords/>
  <cp:lastModifiedBy>Krzysztof KF. Fryczyński</cp:lastModifiedBy>
  <cp:revision>17</cp:revision>
  <cp:lastPrinted>2023-09-05T08:26:00Z</cp:lastPrinted>
  <dcterms:created xsi:type="dcterms:W3CDTF">2022-07-13T11:27:00Z</dcterms:created>
  <dcterms:modified xsi:type="dcterms:W3CDTF">2023-09-06T08:57:00Z</dcterms:modified>
</cp:coreProperties>
</file>