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24754" w:rsidRDefault="00724754" w:rsidP="00E0445C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ndara" w:hAnsi="Candara" w:cs="Candara"/>
        </w:rPr>
      </w:pPr>
      <w:r>
        <w:rPr>
          <w:rStyle w:val="Pogrubienie"/>
          <w:rFonts w:ascii="Candara" w:hAnsi="Candara" w:cs="Candara"/>
        </w:rPr>
        <w:t xml:space="preserve">Ogłoszenie </w:t>
      </w:r>
      <w:r w:rsidR="0014302B">
        <w:rPr>
          <w:rStyle w:val="Pogrubienie"/>
          <w:rFonts w:ascii="Candara" w:hAnsi="Candara" w:cs="Candara"/>
        </w:rPr>
        <w:t>o konkursie</w:t>
      </w:r>
    </w:p>
    <w:p w:rsidR="002E3352" w:rsidRPr="007B462A" w:rsidRDefault="00A14094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color w:val="FF0000"/>
        </w:rPr>
      </w:pPr>
      <w:r>
        <w:rPr>
          <w:rFonts w:ascii="Calibri" w:hAnsi="Calibri" w:cs="Calibri"/>
        </w:rPr>
        <w:t>D</w:t>
      </w:r>
      <w:r w:rsidR="000B30D0" w:rsidRPr="00525E02">
        <w:rPr>
          <w:rFonts w:ascii="Calibri" w:hAnsi="Calibri" w:cs="Calibri"/>
        </w:rPr>
        <w:t xml:space="preserve">ziałając na podstawie art. 48 </w:t>
      </w:r>
      <w:r w:rsidR="007710F0">
        <w:rPr>
          <w:rFonts w:ascii="Calibri" w:hAnsi="Calibri" w:cs="Calibri"/>
        </w:rPr>
        <w:t xml:space="preserve">ust. 1 </w:t>
      </w:r>
      <w:r w:rsidR="000B30D0" w:rsidRPr="00525E02">
        <w:rPr>
          <w:rFonts w:ascii="Calibri" w:hAnsi="Calibri" w:cs="Calibri"/>
        </w:rPr>
        <w:t>ustawy z dnia 27 sierpnia 2004 r. o świadczeniach opieki zdrowotnej finansowanych ze środków publicznych (</w:t>
      </w:r>
      <w:r w:rsidR="00D15326" w:rsidRPr="00525E02">
        <w:rPr>
          <w:rFonts w:ascii="Calibri" w:hAnsi="Calibri" w:cs="Calibri"/>
        </w:rPr>
        <w:t xml:space="preserve">t. j. </w:t>
      </w:r>
      <w:r w:rsidR="00E6458C" w:rsidRPr="00525E02">
        <w:rPr>
          <w:rFonts w:ascii="Calibri" w:hAnsi="Calibri" w:cs="Calibri"/>
          <w:color w:val="000000"/>
        </w:rPr>
        <w:t>Dz.</w:t>
      </w:r>
      <w:r w:rsidR="00575407" w:rsidRPr="00525E02">
        <w:rPr>
          <w:rFonts w:ascii="Calibri" w:hAnsi="Calibri" w:cs="Calibri"/>
          <w:color w:val="000000"/>
        </w:rPr>
        <w:t xml:space="preserve"> </w:t>
      </w:r>
      <w:r w:rsidR="0013738C" w:rsidRPr="00525E02">
        <w:rPr>
          <w:rFonts w:ascii="Calibri" w:hAnsi="Calibri" w:cs="Calibri"/>
          <w:color w:val="000000"/>
        </w:rPr>
        <w:t>U. z</w:t>
      </w:r>
      <w:r w:rsidR="00F83E52" w:rsidRPr="00525E02">
        <w:rPr>
          <w:rFonts w:ascii="Calibri" w:hAnsi="Calibri" w:cs="Calibri"/>
          <w:color w:val="000000"/>
        </w:rPr>
        <w:t xml:space="preserve"> </w:t>
      </w:r>
      <w:r w:rsidR="00431222">
        <w:rPr>
          <w:rFonts w:ascii="Calibri" w:hAnsi="Calibri" w:cs="Calibri"/>
          <w:color w:val="000000"/>
        </w:rPr>
        <w:t>2022</w:t>
      </w:r>
      <w:r w:rsidR="00F83E52" w:rsidRPr="00525E02">
        <w:rPr>
          <w:rFonts w:ascii="Calibri" w:hAnsi="Calibri" w:cs="Calibri"/>
          <w:color w:val="000000"/>
        </w:rPr>
        <w:t xml:space="preserve"> poz. </w:t>
      </w:r>
      <w:r w:rsidR="00431222">
        <w:rPr>
          <w:rFonts w:ascii="Calibri" w:hAnsi="Calibri" w:cs="Calibri"/>
          <w:color w:val="000000"/>
        </w:rPr>
        <w:t>2561</w:t>
      </w:r>
      <w:r w:rsidR="00E66879" w:rsidRPr="00525E02">
        <w:rPr>
          <w:rFonts w:ascii="Calibri" w:hAnsi="Calibri" w:cs="Calibri"/>
          <w:color w:val="000000"/>
        </w:rPr>
        <w:t xml:space="preserve"> ze zm.</w:t>
      </w:r>
      <w:r w:rsidR="00E6458C" w:rsidRPr="00525E02">
        <w:rPr>
          <w:rFonts w:ascii="Calibri" w:hAnsi="Calibri" w:cs="Calibri"/>
          <w:color w:val="000000"/>
        </w:rPr>
        <w:t>)</w:t>
      </w:r>
      <w:r w:rsidR="000B66D4">
        <w:rPr>
          <w:rFonts w:ascii="Calibri" w:hAnsi="Calibri" w:cs="Calibri"/>
        </w:rPr>
        <w:t>, u</w:t>
      </w:r>
      <w:r w:rsidR="000B30D0" w:rsidRPr="00525E02">
        <w:rPr>
          <w:rFonts w:ascii="Calibri" w:hAnsi="Calibri" w:cs="Calibri"/>
        </w:rPr>
        <w:t xml:space="preserve">chwały </w:t>
      </w:r>
      <w:r w:rsidR="00431222">
        <w:rPr>
          <w:rFonts w:ascii="Calibri" w:hAnsi="Calibri" w:cs="Calibri"/>
          <w:color w:val="000000" w:themeColor="text1"/>
        </w:rPr>
        <w:t xml:space="preserve">LXII/537/2022 w sprawie uchwalenia budżetu Gminy Miejskiej Głogów na rok 2023 </w:t>
      </w:r>
      <w:r w:rsidR="000B30D0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 xml:space="preserve">oraz </w:t>
      </w:r>
      <w:r w:rsidR="002E3352" w:rsidRPr="00DE7B60">
        <w:rPr>
          <w:rFonts w:ascii="Calibri" w:hAnsi="Calibri" w:cs="Calibri"/>
          <w:color w:val="000000" w:themeColor="text1"/>
        </w:rPr>
        <w:t xml:space="preserve">uchwały Nr </w:t>
      </w:r>
      <w:r w:rsidR="00DE7B60" w:rsidRPr="00DE7B60">
        <w:rPr>
          <w:rFonts w:ascii="Calibri" w:hAnsi="Calibri" w:cs="Calibri"/>
          <w:color w:val="000000" w:themeColor="text1"/>
        </w:rPr>
        <w:t>LI/419/22</w:t>
      </w:r>
      <w:r w:rsidR="002E3352" w:rsidRPr="00DE7B60">
        <w:rPr>
          <w:rFonts w:ascii="Calibri" w:hAnsi="Calibri" w:cs="Calibri"/>
          <w:color w:val="000000" w:themeColor="text1"/>
        </w:rPr>
        <w:t xml:space="preserve"> Rady Miejskiej w Głogowie z dnia 23 </w:t>
      </w:r>
      <w:r w:rsidR="00DE7B60" w:rsidRPr="00DE7B60">
        <w:rPr>
          <w:rFonts w:ascii="Calibri" w:hAnsi="Calibri" w:cs="Calibri"/>
          <w:color w:val="000000" w:themeColor="text1"/>
        </w:rPr>
        <w:t>lutego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DE7B60" w:rsidRPr="00DE7B60">
        <w:rPr>
          <w:rFonts w:ascii="Calibri" w:hAnsi="Calibri" w:cs="Calibri"/>
          <w:color w:val="000000" w:themeColor="text1"/>
        </w:rPr>
        <w:t>2022r.</w:t>
      </w:r>
      <w:r w:rsidR="002E3352" w:rsidRPr="00DE7B60">
        <w:rPr>
          <w:rFonts w:ascii="Calibri" w:hAnsi="Calibri" w:cs="Calibri"/>
          <w:color w:val="000000" w:themeColor="text1"/>
        </w:rPr>
        <w:t xml:space="preserve"> </w:t>
      </w:r>
      <w:r w:rsidR="007B462A" w:rsidRPr="00DE7B60">
        <w:rPr>
          <w:rFonts w:ascii="Calibri" w:hAnsi="Calibri" w:cs="Calibri"/>
          <w:color w:val="000000" w:themeColor="text1"/>
        </w:rPr>
        <w:t>w sprawie przyjęcia programu polityki zdrowotnej „Program szczepień ochronnych przeciw wirusowi brodawczaka ludzkiego (HPV) w Gminie Miejskiej Głogów na lata 2022-2024</w:t>
      </w:r>
      <w:r w:rsidR="001A7639" w:rsidRPr="00DE7B60">
        <w:rPr>
          <w:rFonts w:ascii="Calibri" w:hAnsi="Calibri" w:cs="Calibri"/>
          <w:color w:val="000000" w:themeColor="text1"/>
        </w:rPr>
        <w:t>”</w:t>
      </w:r>
    </w:p>
    <w:p w:rsidR="002E3352" w:rsidRPr="00525E02" w:rsidRDefault="00C4189B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Prezydent Miasta Głogowa </w:t>
      </w:r>
      <w:r w:rsidR="0013738C" w:rsidRPr="00525E02">
        <w:rPr>
          <w:rFonts w:ascii="Calibri" w:hAnsi="Calibri" w:cs="Calibri"/>
          <w:b/>
        </w:rPr>
        <w:t xml:space="preserve">ogłasza konkurs ofert 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 xml:space="preserve">na </w:t>
      </w:r>
      <w:r w:rsidR="00D641B8" w:rsidRPr="00525E02">
        <w:rPr>
          <w:rFonts w:ascii="Calibri" w:hAnsi="Calibri" w:cs="Calibri"/>
        </w:rPr>
        <w:t xml:space="preserve">wybór realizatora </w:t>
      </w:r>
      <w:r w:rsidRPr="00525E02">
        <w:rPr>
          <w:rFonts w:ascii="Calibri" w:hAnsi="Calibri" w:cs="Calibri"/>
        </w:rPr>
        <w:t xml:space="preserve">programu </w:t>
      </w:r>
      <w:r w:rsidR="00D641B8" w:rsidRPr="00525E02">
        <w:rPr>
          <w:rFonts w:ascii="Calibri" w:hAnsi="Calibri" w:cs="Calibri"/>
        </w:rPr>
        <w:t xml:space="preserve">zdrowotnego w zakresie profilaktyki zakażeń wirusami brodawczaka ludzkiego (HPV) </w:t>
      </w:r>
      <w:r w:rsidR="004214B1">
        <w:rPr>
          <w:rFonts w:ascii="Calibri" w:hAnsi="Calibri" w:cs="Calibri"/>
        </w:rPr>
        <w:t xml:space="preserve"> </w:t>
      </w:r>
      <w:r w:rsidR="00D641B8" w:rsidRPr="00525E02">
        <w:rPr>
          <w:rFonts w:ascii="Calibri" w:hAnsi="Calibri" w:cs="Calibri"/>
        </w:rPr>
        <w:t>w Gminie Miejskiej Głogów</w:t>
      </w:r>
      <w:r w:rsidR="002119C7">
        <w:rPr>
          <w:rFonts w:ascii="Calibri" w:hAnsi="Calibri" w:cs="Calibri"/>
        </w:rPr>
        <w:t xml:space="preserve"> w roku </w:t>
      </w:r>
      <w:r w:rsidR="004214B1">
        <w:rPr>
          <w:rFonts w:ascii="Calibri" w:hAnsi="Calibri" w:cs="Calibri"/>
        </w:rPr>
        <w:t>2023</w:t>
      </w:r>
      <w:r w:rsidR="00D641B8" w:rsidRPr="00525E02">
        <w:rPr>
          <w:rFonts w:ascii="Calibri" w:hAnsi="Calibri" w:cs="Calibri"/>
        </w:rPr>
        <w:t xml:space="preserve">. 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Podmioty uprawnione do złożenia oferty:</w:t>
      </w:r>
    </w:p>
    <w:p w:rsidR="00A340EF" w:rsidRPr="00525E02" w:rsidRDefault="007710F0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="00A340EF" w:rsidRPr="00525E02">
        <w:rPr>
          <w:rFonts w:ascii="Calibri" w:hAnsi="Calibri" w:cs="Calibri"/>
        </w:rPr>
        <w:t>fertę mogą składać podmioty lecznicze w rozumieniu ustawy z dnia 15 kwietnia 2011 r.</w:t>
      </w:r>
      <w:r w:rsidR="00525E02">
        <w:rPr>
          <w:rFonts w:ascii="Calibri" w:hAnsi="Calibri" w:cs="Calibri"/>
        </w:rPr>
        <w:br/>
      </w:r>
      <w:r w:rsidR="00A340EF" w:rsidRPr="00525E02">
        <w:rPr>
          <w:rFonts w:ascii="Calibri" w:hAnsi="Calibri" w:cs="Calibri"/>
        </w:rPr>
        <w:t>o działa</w:t>
      </w:r>
      <w:r w:rsidR="00957E51" w:rsidRPr="00525E02">
        <w:rPr>
          <w:rFonts w:ascii="Calibri" w:hAnsi="Calibri" w:cs="Calibri"/>
        </w:rPr>
        <w:t>lności leczniczej (</w:t>
      </w:r>
      <w:r w:rsidR="00D15326" w:rsidRPr="00525E02">
        <w:rPr>
          <w:rFonts w:ascii="Calibri" w:hAnsi="Calibri" w:cs="Calibri"/>
        </w:rPr>
        <w:t xml:space="preserve">t. j. </w:t>
      </w:r>
      <w:r w:rsidR="00575407" w:rsidRPr="00525E02">
        <w:rPr>
          <w:rFonts w:ascii="Calibri" w:hAnsi="Calibri" w:cs="Calibri"/>
        </w:rPr>
        <w:t>Dz. U.</w:t>
      </w:r>
      <w:r w:rsidR="00103F11" w:rsidRPr="00525E02">
        <w:rPr>
          <w:rFonts w:ascii="Calibri" w:hAnsi="Calibri" w:cs="Calibri"/>
        </w:rPr>
        <w:t xml:space="preserve"> </w:t>
      </w:r>
      <w:r w:rsidR="00431222">
        <w:rPr>
          <w:rFonts w:ascii="Calibri" w:hAnsi="Calibri" w:cs="Calibri"/>
        </w:rPr>
        <w:t>2022</w:t>
      </w:r>
      <w:r w:rsidR="00F83E52" w:rsidRPr="00525E02">
        <w:rPr>
          <w:rFonts w:ascii="Calibri" w:hAnsi="Calibri" w:cs="Calibri"/>
        </w:rPr>
        <w:t xml:space="preserve"> poz. </w:t>
      </w:r>
      <w:r w:rsidR="00431222">
        <w:rPr>
          <w:rFonts w:ascii="Calibri" w:hAnsi="Calibri" w:cs="Calibri"/>
        </w:rPr>
        <w:t>633</w:t>
      </w:r>
      <w:r w:rsidR="00E66879" w:rsidRPr="00525E02">
        <w:rPr>
          <w:rFonts w:ascii="Calibri" w:hAnsi="Calibri" w:cs="Calibri"/>
        </w:rPr>
        <w:t xml:space="preserve"> ze zm.</w:t>
      </w:r>
      <w:r w:rsidR="00103F11" w:rsidRPr="00525E02">
        <w:rPr>
          <w:rFonts w:ascii="Calibri" w:hAnsi="Calibri" w:cs="Calibri"/>
        </w:rPr>
        <w:t>)</w:t>
      </w:r>
      <w:r w:rsidR="003974C8">
        <w:rPr>
          <w:rFonts w:ascii="Calibri" w:hAnsi="Calibri" w:cs="Calibri"/>
        </w:rPr>
        <w:t xml:space="preserve"> spełniające wymagania określone </w:t>
      </w:r>
      <w:r w:rsidR="003974C8">
        <w:rPr>
          <w:rFonts w:ascii="Calibri" w:hAnsi="Calibri" w:cs="Calibri"/>
        </w:rPr>
        <w:br/>
        <w:t>w szczegółowych warunkach konkursu.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>Informacje o przedmiocie konkursu:</w:t>
      </w:r>
    </w:p>
    <w:p w:rsidR="00A340EF" w:rsidRDefault="007B462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A340EF" w:rsidRPr="00525E02">
        <w:rPr>
          <w:rFonts w:ascii="Calibri" w:hAnsi="Calibri" w:cs="Calibri"/>
        </w:rPr>
        <w:t>Przedmiotem konkursu jest</w:t>
      </w:r>
      <w:r w:rsidR="007C79C8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wybór realizatora </w:t>
      </w:r>
      <w:r w:rsidR="00C62CC2" w:rsidRPr="00525E02">
        <w:rPr>
          <w:rFonts w:ascii="Calibri" w:hAnsi="Calibri" w:cs="Calibri"/>
        </w:rPr>
        <w:t>programu zdrowotnego w zakresie profilaktyki zakażeń wirusami brodawczaka ludzkiego (HPV) w Gminie Miejskiej Głogów</w:t>
      </w:r>
      <w:r w:rsidR="00BC77C1">
        <w:rPr>
          <w:rFonts w:ascii="Calibri" w:hAnsi="Calibri" w:cs="Calibri"/>
        </w:rPr>
        <w:br/>
        <w:t xml:space="preserve">w roku </w:t>
      </w:r>
      <w:r w:rsidR="00620B0B">
        <w:rPr>
          <w:rFonts w:ascii="Calibri" w:hAnsi="Calibri" w:cs="Calibri"/>
        </w:rPr>
        <w:t>2023</w:t>
      </w:r>
      <w:r w:rsidR="00BC77C1">
        <w:rPr>
          <w:rFonts w:ascii="Calibri" w:hAnsi="Calibri" w:cs="Calibri"/>
        </w:rPr>
        <w:t xml:space="preserve"> w zakresie</w:t>
      </w:r>
      <w:r w:rsidR="004214B1">
        <w:rPr>
          <w:rFonts w:ascii="Calibri" w:hAnsi="Calibri" w:cs="Calibri"/>
        </w:rPr>
        <w:t xml:space="preserve"> działań związanych z realizacją</w:t>
      </w:r>
      <w:r w:rsidR="00BC77C1">
        <w:rPr>
          <w:rFonts w:ascii="Calibri" w:hAnsi="Calibri" w:cs="Calibri"/>
        </w:rPr>
        <w:t xml:space="preserve"> cyklu szcze</w:t>
      </w:r>
      <w:r w:rsidR="001105A8">
        <w:rPr>
          <w:rFonts w:ascii="Calibri" w:hAnsi="Calibri" w:cs="Calibri"/>
        </w:rPr>
        <w:t>pień</w:t>
      </w:r>
      <w:r w:rsidR="004214B1">
        <w:rPr>
          <w:rFonts w:ascii="Calibri" w:hAnsi="Calibri" w:cs="Calibri"/>
        </w:rPr>
        <w:t xml:space="preserve"> 12-letnich</w:t>
      </w:r>
      <w:r w:rsidR="00620B0B">
        <w:rPr>
          <w:rFonts w:ascii="Calibri" w:hAnsi="Calibri" w:cs="Calibri"/>
        </w:rPr>
        <w:t xml:space="preserve"> dziewcząt</w:t>
      </w:r>
      <w:r w:rsidR="004214B1">
        <w:rPr>
          <w:rFonts w:ascii="Calibri" w:hAnsi="Calibri" w:cs="Calibri"/>
        </w:rPr>
        <w:t xml:space="preserve"> </w:t>
      </w:r>
      <w:r w:rsidR="001105A8">
        <w:rPr>
          <w:rFonts w:ascii="Calibri" w:hAnsi="Calibri" w:cs="Calibri"/>
        </w:rPr>
        <w:t xml:space="preserve"> </w:t>
      </w:r>
      <w:r w:rsidR="0044206A">
        <w:rPr>
          <w:rFonts w:ascii="Calibri" w:hAnsi="Calibri" w:cs="Calibri"/>
        </w:rPr>
        <w:t xml:space="preserve">zamieszkałych </w:t>
      </w:r>
      <w:r w:rsidR="00BC77C1">
        <w:rPr>
          <w:rFonts w:ascii="Calibri" w:hAnsi="Calibri" w:cs="Calibri"/>
        </w:rPr>
        <w:t>na terenie Gminy Miejskiej Głogów oraz dz</w:t>
      </w:r>
      <w:r w:rsidR="00CE3BD8">
        <w:rPr>
          <w:rFonts w:ascii="Calibri" w:hAnsi="Calibri" w:cs="Calibri"/>
        </w:rPr>
        <w:t>iałań informacyjno-edukacyjnych</w:t>
      </w:r>
      <w:r w:rsidR="00C62CC2" w:rsidRPr="00525E02">
        <w:rPr>
          <w:rFonts w:ascii="Calibri" w:hAnsi="Calibri" w:cs="Calibri"/>
        </w:rPr>
        <w:t xml:space="preserve">. </w:t>
      </w:r>
    </w:p>
    <w:p w:rsidR="00BC77C1" w:rsidRDefault="00BC77C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Przedmiot konkursu obejmuje w szczególności:</w:t>
      </w:r>
    </w:p>
    <w:p w:rsidR="00611B75" w:rsidRDefault="00BC77C1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</w:t>
      </w:r>
      <w:r w:rsidR="007710F0">
        <w:rPr>
          <w:rFonts w:ascii="Calibri" w:hAnsi="Calibri" w:cs="Calibri"/>
        </w:rPr>
        <w:t>) edukację</w:t>
      </w:r>
      <w:r w:rsidRPr="00525E02">
        <w:rPr>
          <w:rFonts w:ascii="Calibri" w:hAnsi="Calibri" w:cs="Calibri"/>
        </w:rPr>
        <w:t xml:space="preserve"> młodzieży i rodziców o zasadności i istocie szczepienia przeciwko wirusowi HPV</w:t>
      </w:r>
      <w:r>
        <w:rPr>
          <w:rFonts w:ascii="Calibri" w:hAnsi="Calibri" w:cs="Calibri"/>
        </w:rPr>
        <w:t>, w tym przygotowanie i rozdysponowanie materiałów edukacyjnych na temat ryzyka zakażeń</w:t>
      </w:r>
      <w:r w:rsidR="00611B75">
        <w:rPr>
          <w:rFonts w:ascii="Calibri" w:hAnsi="Calibri" w:cs="Calibri"/>
        </w:rPr>
        <w:br/>
      </w:r>
      <w:r>
        <w:rPr>
          <w:rFonts w:ascii="Calibri" w:hAnsi="Calibri" w:cs="Calibri"/>
        </w:rPr>
        <w:t>i zachorowań z powodu wirusa brodawczaka ludzkiego oraz zalecanych szczepień ochronnych, przeprowadzenie na terenie szkół Gminy Miejskiej Głogów pre</w:t>
      </w:r>
      <w:r w:rsidR="00EC1BC6">
        <w:rPr>
          <w:rFonts w:ascii="Calibri" w:hAnsi="Calibri" w:cs="Calibri"/>
        </w:rPr>
        <w:t>lekcji/pogadanek,</w:t>
      </w:r>
    </w:p>
    <w:p w:rsidR="00595F9B" w:rsidRDefault="004C0DA5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b</w:t>
      </w:r>
      <w:r w:rsidR="00595F9B">
        <w:rPr>
          <w:rFonts w:ascii="Calibri" w:hAnsi="Calibri" w:cs="Calibri"/>
        </w:rPr>
        <w:t>) uzyskanie pisemnej zgody od rodzica lub opiekuna prawnego na wykonanie cyklu szczepień,</w:t>
      </w:r>
    </w:p>
    <w:p w:rsidR="00595F9B" w:rsidRDefault="004C0DA5" w:rsidP="00BC77C1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c</w:t>
      </w:r>
      <w:r w:rsidR="00595F9B">
        <w:rPr>
          <w:rFonts w:ascii="Calibri" w:hAnsi="Calibri" w:cs="Calibri"/>
        </w:rPr>
        <w:t xml:space="preserve">) przeprowadzenie badania lekarskiego kwalifikującego do </w:t>
      </w:r>
      <w:r w:rsidR="00293907">
        <w:rPr>
          <w:rFonts w:ascii="Calibri" w:hAnsi="Calibri" w:cs="Calibri"/>
        </w:rPr>
        <w:t>szczepienia</w:t>
      </w:r>
      <w:r w:rsidR="00595F9B">
        <w:rPr>
          <w:rFonts w:ascii="Calibri" w:hAnsi="Calibri" w:cs="Calibri"/>
        </w:rPr>
        <w:t>,</w:t>
      </w:r>
    </w:p>
    <w:p w:rsidR="0014302B" w:rsidRDefault="004C0DA5" w:rsidP="0014302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d</w:t>
      </w:r>
      <w:r w:rsidR="00555C13" w:rsidRPr="00525E02">
        <w:rPr>
          <w:rFonts w:ascii="Calibri" w:hAnsi="Calibri" w:cs="Calibri"/>
        </w:rPr>
        <w:t>) zakup szcze</w:t>
      </w:r>
      <w:r w:rsidR="00E174D5" w:rsidRPr="00525E02">
        <w:rPr>
          <w:rFonts w:ascii="Calibri" w:hAnsi="Calibri" w:cs="Calibri"/>
        </w:rPr>
        <w:t>pionek przeciwko wirusowi HPV (</w:t>
      </w:r>
      <w:r w:rsidR="00555C13" w:rsidRPr="00525E02">
        <w:rPr>
          <w:rFonts w:ascii="Calibri" w:hAnsi="Calibri" w:cs="Calibri"/>
        </w:rPr>
        <w:t>szczepionka</w:t>
      </w:r>
      <w:r w:rsidR="00611B75">
        <w:rPr>
          <w:rFonts w:ascii="Calibri" w:hAnsi="Calibri" w:cs="Calibri"/>
        </w:rPr>
        <w:t xml:space="preserve"> 9-walentna</w:t>
      </w:r>
      <w:r w:rsidR="00555C13" w:rsidRPr="00525E02">
        <w:rPr>
          <w:rFonts w:ascii="Calibri" w:hAnsi="Calibri" w:cs="Calibri"/>
        </w:rPr>
        <w:t xml:space="preserve"> przeciwko zakażeniom wirusem brodawczaka ludzkiego HPV</w:t>
      </w:r>
      <w:r w:rsidR="00C472F2" w:rsidRPr="00525E02">
        <w:rPr>
          <w:rFonts w:ascii="Calibri" w:hAnsi="Calibri" w:cs="Calibri"/>
        </w:rPr>
        <w:t xml:space="preserve"> wywołanym przez typ 6,11,16,18</w:t>
      </w:r>
      <w:r w:rsidR="00611B75">
        <w:rPr>
          <w:rFonts w:ascii="Calibri" w:hAnsi="Calibri" w:cs="Calibri"/>
        </w:rPr>
        <w:t>,31,33,45,52,58</w:t>
      </w:r>
      <w:r w:rsidR="00555C13" w:rsidRPr="00525E02">
        <w:rPr>
          <w:rFonts w:ascii="Calibri" w:hAnsi="Calibri" w:cs="Calibri"/>
        </w:rPr>
        <w:t>)</w:t>
      </w:r>
      <w:r w:rsidR="00722E27">
        <w:rPr>
          <w:rFonts w:ascii="Calibri" w:hAnsi="Calibri" w:cs="Calibri"/>
        </w:rPr>
        <w:t>.</w:t>
      </w:r>
    </w:p>
    <w:p w:rsidR="00936614" w:rsidRPr="00525E02" w:rsidRDefault="00611B75" w:rsidP="0014302B">
      <w:pPr>
        <w:pStyle w:val="NormalnyWeb"/>
        <w:shd w:val="clear" w:color="auto" w:fill="FFFFFF"/>
        <w:spacing w:before="0" w:beforeAutospacing="0" w:after="0" w:afterAutospacing="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br/>
      </w:r>
      <w:r w:rsidR="00EC1BC6">
        <w:rPr>
          <w:rFonts w:ascii="Calibri" w:hAnsi="Calibri" w:cs="Calibri"/>
        </w:rPr>
        <w:t>e) w</w:t>
      </w:r>
      <w:r w:rsidR="00595F9B">
        <w:rPr>
          <w:rFonts w:ascii="Calibri" w:hAnsi="Calibri" w:cs="Calibri"/>
        </w:rPr>
        <w:t xml:space="preserve">ykonanie szczepień </w:t>
      </w:r>
      <w:r w:rsidR="0014302B">
        <w:rPr>
          <w:rFonts w:ascii="Calibri" w:hAnsi="Calibri" w:cs="Calibri"/>
        </w:rPr>
        <w:t xml:space="preserve">12-letnich </w:t>
      </w:r>
      <w:r w:rsidR="00595F9B">
        <w:rPr>
          <w:rFonts w:ascii="Calibri" w:hAnsi="Calibri" w:cs="Calibri"/>
        </w:rPr>
        <w:t>dziewcząt przeciwko zakażeniu HPV zgodnie z zalec</w:t>
      </w:r>
      <w:r w:rsidR="00EC1BC6">
        <w:rPr>
          <w:rFonts w:ascii="Calibri" w:hAnsi="Calibri" w:cs="Calibri"/>
        </w:rPr>
        <w:t xml:space="preserve">eniami producenta </w:t>
      </w:r>
      <w:r w:rsidR="0044206A">
        <w:rPr>
          <w:rFonts w:ascii="Calibri" w:hAnsi="Calibri" w:cs="Calibri"/>
        </w:rPr>
        <w:t>(2 dawki</w:t>
      </w:r>
      <w:r w:rsidR="00595F9B">
        <w:rPr>
          <w:rFonts w:ascii="Calibri" w:hAnsi="Calibri" w:cs="Calibri"/>
        </w:rPr>
        <w:t>)</w:t>
      </w:r>
      <w:r w:rsidR="00722E27">
        <w:rPr>
          <w:rFonts w:ascii="Calibri" w:hAnsi="Calibri" w:cs="Calibri"/>
        </w:rPr>
        <w:t>.</w:t>
      </w:r>
      <w:r w:rsidR="00595F9B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S</w:t>
      </w:r>
      <w:r w:rsidR="00555C13" w:rsidRPr="00525E02">
        <w:rPr>
          <w:rFonts w:ascii="Calibri" w:hAnsi="Calibri" w:cs="Calibri"/>
        </w:rPr>
        <w:t>zczepionka powinna być dopuszczona do obrotu i stosowania</w:t>
      </w:r>
      <w:r w:rsidR="00936614" w:rsidRPr="00525E02">
        <w:rPr>
          <w:rFonts w:ascii="Calibri" w:hAnsi="Calibri" w:cs="Calibri"/>
        </w:rPr>
        <w:t xml:space="preserve"> na terenie Polski na podstawie wpisu do rejestru środków farmaceutycznych lub materiałów medyczny</w:t>
      </w:r>
      <w:r w:rsidR="007C79C8" w:rsidRPr="00525E02">
        <w:rPr>
          <w:rFonts w:ascii="Calibri" w:hAnsi="Calibri" w:cs="Calibri"/>
        </w:rPr>
        <w:t>ch,</w:t>
      </w:r>
    </w:p>
    <w:p w:rsidR="008F3143" w:rsidRDefault="0014302B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f</w:t>
      </w:r>
      <w:r w:rsidR="00364CD2">
        <w:rPr>
          <w:rFonts w:ascii="Calibri" w:hAnsi="Calibri" w:cs="Calibri"/>
        </w:rPr>
        <w:t xml:space="preserve">) </w:t>
      </w:r>
      <w:r w:rsidR="008F3143" w:rsidRPr="00525E02">
        <w:rPr>
          <w:rFonts w:ascii="Calibri" w:hAnsi="Calibri" w:cs="Calibri"/>
        </w:rPr>
        <w:t>sporządzenie dokumentacji medycznej z przeprowadzonych szczepień – zgodnie</w:t>
      </w:r>
      <w:r w:rsidR="00525E02">
        <w:rPr>
          <w:rFonts w:ascii="Calibri" w:hAnsi="Calibri" w:cs="Calibri"/>
        </w:rPr>
        <w:br/>
      </w:r>
      <w:r w:rsidR="008F3143" w:rsidRPr="00525E02">
        <w:rPr>
          <w:rFonts w:ascii="Calibri" w:hAnsi="Calibri" w:cs="Calibri"/>
        </w:rPr>
        <w:t>z obowiązuj</w:t>
      </w:r>
      <w:r w:rsidR="00A723C1" w:rsidRPr="00525E02">
        <w:rPr>
          <w:rFonts w:ascii="Calibri" w:hAnsi="Calibri" w:cs="Calibri"/>
        </w:rPr>
        <w:t>ącymi przepisami w tym zakresie,</w:t>
      </w:r>
      <w:r w:rsidR="008F3143" w:rsidRPr="00525E02">
        <w:rPr>
          <w:rFonts w:ascii="Calibri" w:hAnsi="Calibri" w:cs="Calibri"/>
        </w:rPr>
        <w:t xml:space="preserve"> </w:t>
      </w:r>
    </w:p>
    <w:p w:rsidR="004C0DA5" w:rsidRDefault="0014302B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g</w:t>
      </w:r>
      <w:r w:rsidR="004C0DA5">
        <w:rPr>
          <w:rFonts w:ascii="Calibri" w:hAnsi="Calibri" w:cs="Calibri"/>
        </w:rPr>
        <w:t>) monitorowanie i ewaluacja  (m.in. przeprowadzenie wśród osób włączonych do programu</w:t>
      </w:r>
      <w:r w:rsidR="00722E27">
        <w:rPr>
          <w:rFonts w:ascii="Calibri" w:hAnsi="Calibri" w:cs="Calibri"/>
        </w:rPr>
        <w:t xml:space="preserve"> ankiety oceniającej).</w:t>
      </w:r>
    </w:p>
    <w:p w:rsidR="00EC1BC6" w:rsidRDefault="009C7AB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</w:t>
      </w:r>
      <w:r w:rsidR="008F3143" w:rsidRPr="00525E02">
        <w:rPr>
          <w:rFonts w:ascii="Calibri" w:hAnsi="Calibri" w:cs="Calibri"/>
        </w:rPr>
        <w:t xml:space="preserve">. </w:t>
      </w:r>
      <w:r w:rsidR="00CC365E">
        <w:rPr>
          <w:rFonts w:ascii="Calibri" w:hAnsi="Calibri" w:cs="Calibri"/>
        </w:rPr>
        <w:t>Beneficjenci szczepień:</w:t>
      </w:r>
      <w:r w:rsidR="003974C8">
        <w:rPr>
          <w:rFonts w:ascii="Calibri" w:hAnsi="Calibri" w:cs="Calibri"/>
        </w:rPr>
        <w:t xml:space="preserve"> </w:t>
      </w:r>
      <w:r w:rsidR="00B43345">
        <w:rPr>
          <w:rFonts w:ascii="Calibri" w:hAnsi="Calibri" w:cs="Calibri"/>
        </w:rPr>
        <w:t>ok.</w:t>
      </w:r>
      <w:r w:rsidR="00E174D5" w:rsidRPr="009A0C0B">
        <w:rPr>
          <w:rFonts w:ascii="Calibri" w:hAnsi="Calibri" w:cs="Calibri"/>
        </w:rPr>
        <w:t xml:space="preserve"> </w:t>
      </w:r>
      <w:r w:rsidR="004214B1">
        <w:rPr>
          <w:rFonts w:ascii="Calibri" w:hAnsi="Calibri" w:cs="Calibri"/>
        </w:rPr>
        <w:t>220</w:t>
      </w:r>
      <w:r w:rsidR="000B32E5" w:rsidRPr="009A0C0B">
        <w:rPr>
          <w:rFonts w:ascii="Calibri" w:hAnsi="Calibri" w:cs="Calibri"/>
        </w:rPr>
        <w:t xml:space="preserve"> </w:t>
      </w:r>
      <w:r w:rsidR="004214B1">
        <w:rPr>
          <w:rFonts w:ascii="Calibri" w:hAnsi="Calibri" w:cs="Calibri"/>
        </w:rPr>
        <w:t xml:space="preserve">12-letnich dziewcząt </w:t>
      </w:r>
      <w:r w:rsidR="00EC1BC6">
        <w:rPr>
          <w:rFonts w:ascii="Calibri" w:hAnsi="Calibri" w:cs="Calibri"/>
        </w:rPr>
        <w:t xml:space="preserve">zamieszkałych na terenie Gminy Miejskiej Głogów oraz </w:t>
      </w:r>
      <w:r w:rsidR="00620B0B">
        <w:rPr>
          <w:rFonts w:ascii="Calibri" w:hAnsi="Calibri" w:cs="Calibri"/>
        </w:rPr>
        <w:t>uczęs</w:t>
      </w:r>
      <w:r w:rsidR="00EC1BC6">
        <w:rPr>
          <w:rFonts w:ascii="Calibri" w:hAnsi="Calibri" w:cs="Calibri"/>
        </w:rPr>
        <w:t>zczających do głogowskich szkół.</w:t>
      </w:r>
    </w:p>
    <w:p w:rsidR="00A340EF" w:rsidRDefault="009C7AB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E36D28" w:rsidRPr="00525E02">
        <w:rPr>
          <w:rFonts w:ascii="Calibri" w:hAnsi="Calibri" w:cs="Calibri"/>
        </w:rPr>
        <w:t xml:space="preserve"> </w:t>
      </w:r>
      <w:r w:rsidR="00C472F2" w:rsidRPr="00525E02">
        <w:rPr>
          <w:rFonts w:ascii="Calibri" w:hAnsi="Calibri" w:cs="Calibri"/>
        </w:rPr>
        <w:t xml:space="preserve">O </w:t>
      </w:r>
      <w:r w:rsidR="00A340EF" w:rsidRPr="00525E02">
        <w:rPr>
          <w:rFonts w:ascii="Calibri" w:hAnsi="Calibri" w:cs="Calibri"/>
        </w:rPr>
        <w:t>fakcie wykonania szczepienia Wykonawca powiadomi lekarzy rodzinnych właściwych dla zaszczepionych dziewcząt drogą pisemną w terminie 21 dni od daty przeprowadzenia ostatniego szczepienia.</w:t>
      </w:r>
    </w:p>
    <w:p w:rsidR="00A41239" w:rsidRDefault="00A41239" w:rsidP="00A41239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4</w:t>
      </w:r>
      <w:r w:rsidRPr="00525E02">
        <w:rPr>
          <w:rStyle w:val="Uwydatnienie"/>
          <w:rFonts w:ascii="Calibri" w:hAnsi="Calibri" w:cs="Calibri"/>
          <w:i w:val="0"/>
        </w:rPr>
        <w:t>. Planowane środki w budżecie Gminy Miejskiej Głogów na realizację w/w zadania</w:t>
      </w:r>
      <w:r w:rsidR="00620B0B">
        <w:rPr>
          <w:rStyle w:val="Uwydatnienie"/>
          <w:rFonts w:ascii="Calibri" w:hAnsi="Calibri" w:cs="Calibri"/>
          <w:i w:val="0"/>
        </w:rPr>
        <w:t xml:space="preserve"> w 2023</w:t>
      </w:r>
      <w:r>
        <w:rPr>
          <w:rStyle w:val="Uwydatnienie"/>
          <w:rFonts w:ascii="Calibri" w:hAnsi="Calibri" w:cs="Calibri"/>
          <w:i w:val="0"/>
        </w:rPr>
        <w:t xml:space="preserve">r.: </w:t>
      </w:r>
      <w:r w:rsidR="00620B0B">
        <w:rPr>
          <w:rStyle w:val="Uwydatnienie"/>
          <w:rFonts w:ascii="Calibri" w:hAnsi="Calibri" w:cs="Calibri"/>
          <w:i w:val="0"/>
        </w:rPr>
        <w:t>220</w:t>
      </w:r>
      <w:r w:rsidR="00EC1BC6">
        <w:rPr>
          <w:rStyle w:val="Uwydatnienie"/>
          <w:rFonts w:ascii="Calibri" w:hAnsi="Calibri" w:cs="Calibri"/>
          <w:i w:val="0"/>
        </w:rPr>
        <w:t> </w:t>
      </w:r>
      <w:r>
        <w:rPr>
          <w:rStyle w:val="Uwydatnienie"/>
          <w:rFonts w:ascii="Calibri" w:hAnsi="Calibri" w:cs="Calibri"/>
          <w:i w:val="0"/>
        </w:rPr>
        <w:t>000</w:t>
      </w:r>
      <w:r w:rsidR="00EC1BC6">
        <w:rPr>
          <w:rStyle w:val="Uwydatnienie"/>
          <w:rFonts w:ascii="Calibri" w:hAnsi="Calibri" w:cs="Calibri"/>
          <w:i w:val="0"/>
        </w:rPr>
        <w:t>,00</w:t>
      </w:r>
      <w:r>
        <w:rPr>
          <w:rStyle w:val="Uwydatnienie"/>
          <w:rFonts w:ascii="Calibri" w:hAnsi="Calibri" w:cs="Calibri"/>
          <w:i w:val="0"/>
        </w:rPr>
        <w:t xml:space="preserve"> zł (słownie:</w:t>
      </w:r>
      <w:r w:rsidR="00620B0B">
        <w:rPr>
          <w:rStyle w:val="Uwydatnienie"/>
          <w:rFonts w:ascii="Calibri" w:hAnsi="Calibri" w:cs="Calibri"/>
          <w:i w:val="0"/>
        </w:rPr>
        <w:t xml:space="preserve"> dwieście dwadzieścia</w:t>
      </w:r>
      <w:r>
        <w:rPr>
          <w:rStyle w:val="Uwydatnienie"/>
          <w:rFonts w:ascii="Calibri" w:hAnsi="Calibri" w:cs="Calibri"/>
          <w:i w:val="0"/>
        </w:rPr>
        <w:t xml:space="preserve"> tysięcy złotych 00/100).</w:t>
      </w:r>
      <w:r w:rsidR="00CB4C67">
        <w:rPr>
          <w:rStyle w:val="Uwydatnienie"/>
          <w:rFonts w:ascii="Calibri" w:hAnsi="Calibri" w:cs="Calibri"/>
          <w:i w:val="0"/>
        </w:rPr>
        <w:t xml:space="preserve"> </w:t>
      </w:r>
      <w:r>
        <w:rPr>
          <w:rStyle w:val="Uwydatnienie"/>
          <w:rFonts w:ascii="Calibri" w:hAnsi="Calibri" w:cs="Calibri"/>
          <w:i w:val="0"/>
        </w:rPr>
        <w:t>Środki finansowe mogą ulec zmianie w zależności od możliwości budżetowych gminy oraz wielkości populacji.</w:t>
      </w:r>
    </w:p>
    <w:p w:rsidR="00A41239" w:rsidRPr="004A19BA" w:rsidRDefault="00A41239" w:rsidP="004A19BA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  <w:i w:val="0"/>
          <w:iCs w:val="0"/>
        </w:rPr>
      </w:pPr>
      <w:r>
        <w:rPr>
          <w:rFonts w:ascii="Calibri" w:hAnsi="Calibri" w:cs="Calibri"/>
        </w:rPr>
        <w:t>5</w:t>
      </w:r>
      <w:r w:rsidRPr="00525E02">
        <w:rPr>
          <w:rFonts w:ascii="Calibri" w:hAnsi="Calibri" w:cs="Calibri"/>
        </w:rPr>
        <w:t>. Program będzie realizowany w okresie od dnia podpisania umowy do dnia</w:t>
      </w:r>
      <w:r w:rsidRPr="00525E02">
        <w:rPr>
          <w:rFonts w:ascii="Calibri" w:hAnsi="Calibri" w:cs="Calibri"/>
        </w:rPr>
        <w:br/>
      </w:r>
      <w:r w:rsidR="00620B0B">
        <w:rPr>
          <w:rFonts w:ascii="Calibri" w:hAnsi="Calibri" w:cs="Calibri"/>
          <w:u w:val="single"/>
        </w:rPr>
        <w:t>20 grudnia 2023</w:t>
      </w:r>
      <w:r w:rsidRPr="00525E02">
        <w:rPr>
          <w:rFonts w:ascii="Calibri" w:hAnsi="Calibri" w:cs="Calibri"/>
          <w:u w:val="single"/>
        </w:rPr>
        <w:t xml:space="preserve"> r.</w:t>
      </w:r>
    </w:p>
    <w:p w:rsidR="00A41239" w:rsidRDefault="00A41239" w:rsidP="00A41239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6</w:t>
      </w:r>
      <w:r w:rsidRPr="00525E02">
        <w:rPr>
          <w:rStyle w:val="Uwydatnienie"/>
          <w:rFonts w:ascii="Calibri" w:hAnsi="Calibri" w:cs="Calibri"/>
          <w:i w:val="0"/>
        </w:rPr>
        <w:t xml:space="preserve">. Szczegółowe i ostateczne warunki realizacji zadania ureguluje umowa zawarta pomiędzy Gminą, a Wykonawcą. </w:t>
      </w:r>
    </w:p>
    <w:p w:rsidR="009A0C0B" w:rsidRPr="00A41239" w:rsidRDefault="009A0C0B" w:rsidP="00A41239">
      <w:pPr>
        <w:pStyle w:val="NormalnyWeb"/>
        <w:shd w:val="clear" w:color="auto" w:fill="FFFFFF"/>
        <w:spacing w:line="360" w:lineRule="auto"/>
        <w:rPr>
          <w:rFonts w:ascii="Calibri" w:hAnsi="Calibri" w:cs="Calibri"/>
          <w:iCs/>
        </w:rPr>
      </w:pPr>
      <w:r>
        <w:rPr>
          <w:rFonts w:ascii="Calibri" w:hAnsi="Calibri" w:cs="Calibri"/>
        </w:rPr>
        <w:lastRenderedPageBreak/>
        <w:t>Szczegółowy opis zadania został przedstawiony w „Programie szczepień ochronnych przeciwko wirusowi brodawczaka ludzkiego (HPV) w Gminie Miej</w:t>
      </w:r>
      <w:r w:rsidR="007710F0">
        <w:rPr>
          <w:rFonts w:ascii="Calibri" w:hAnsi="Calibri" w:cs="Calibri"/>
        </w:rPr>
        <w:t xml:space="preserve">skiej Głogów na lata 2022-2024”, Uchwała nr LI/419/22 Rady Miejskiej w Głogowie z dnia 23 lutego 2022r. </w:t>
      </w:r>
    </w:p>
    <w:p w:rsidR="004E53C3" w:rsidRPr="00525E02" w:rsidRDefault="00722E27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Warunki realizacji programu polityki zdrowotnej dotyczące personelu, wyposażenia </w:t>
      </w:r>
      <w:r>
        <w:rPr>
          <w:rFonts w:ascii="Calibri" w:hAnsi="Calibri" w:cs="Calibri"/>
          <w:b/>
        </w:rPr>
        <w:br/>
        <w:t>i warunków lokalowych</w:t>
      </w:r>
      <w:r w:rsidR="004E53C3" w:rsidRPr="00525E02">
        <w:rPr>
          <w:rFonts w:ascii="Calibri" w:hAnsi="Calibri" w:cs="Calibri"/>
          <w:b/>
        </w:rPr>
        <w:t>:</w:t>
      </w:r>
    </w:p>
    <w:p w:rsidR="00EC1BC6" w:rsidRDefault="00A775A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 xml:space="preserve">Szczepienia przeprowadzone będą przez wykwalifikowany personel medyczny </w:t>
      </w:r>
      <w:r w:rsidR="00B169A5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z zachowaniem wszelkich warunków, niezbędnych do prawidłowego szczepienia. Personel biorący udział w realizacji programu i udzielający szczepień musi mieć odpowiednie kwalifikacje wymagane przepisami prawa.</w:t>
      </w:r>
    </w:p>
    <w:p w:rsidR="00EC1BC6" w:rsidRDefault="00A775A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</w:t>
      </w:r>
      <w:r w:rsidR="007B462A">
        <w:rPr>
          <w:rFonts w:ascii="Calibri" w:hAnsi="Calibri" w:cs="Calibri"/>
        </w:rPr>
        <w:t xml:space="preserve"> Szczepienia mogą być realizowane przez podmioty wykonujące działalność leczniczą </w:t>
      </w:r>
      <w:r w:rsidR="00873662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w rodzaju ambulatoryjnych świadczeń zdrowotnych</w:t>
      </w:r>
      <w:r w:rsidR="00873662">
        <w:rPr>
          <w:rFonts w:ascii="Calibri" w:hAnsi="Calibri" w:cs="Calibri"/>
        </w:rPr>
        <w:t xml:space="preserve"> mające siedzibę na terenie miasta Głogowa</w:t>
      </w:r>
      <w:r w:rsidR="007B462A">
        <w:rPr>
          <w:rFonts w:ascii="Calibri" w:hAnsi="Calibri" w:cs="Calibri"/>
        </w:rPr>
        <w:t>. Warunki lokalowe podczas przeprowadzenia szczepień muszą spełniać wymagania określone przepisami prawa</w:t>
      </w:r>
      <w:r w:rsidR="00873662">
        <w:rPr>
          <w:rFonts w:ascii="Calibri" w:hAnsi="Calibri" w:cs="Calibri"/>
        </w:rPr>
        <w:t xml:space="preserve"> </w:t>
      </w:r>
      <w:r w:rsidR="0059464E">
        <w:rPr>
          <w:rFonts w:ascii="Calibri" w:hAnsi="Calibri" w:cs="Calibri"/>
        </w:rPr>
        <w:t>i znajdować się na terenie Głogowa</w:t>
      </w:r>
      <w:r w:rsidR="007B462A">
        <w:rPr>
          <w:rFonts w:ascii="Calibri" w:hAnsi="Calibri" w:cs="Calibri"/>
        </w:rPr>
        <w:t xml:space="preserve">. </w:t>
      </w:r>
    </w:p>
    <w:p w:rsidR="00EC1BC6" w:rsidRDefault="00A775A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>Dokumentacja medyczna powstała w związku z realiza</w:t>
      </w:r>
      <w:r w:rsidR="007129CA">
        <w:rPr>
          <w:rFonts w:ascii="Calibri" w:hAnsi="Calibri" w:cs="Calibri"/>
        </w:rPr>
        <w:t>cją programu będzie prowadzona</w:t>
      </w:r>
      <w:r w:rsidR="00EC1BC6">
        <w:rPr>
          <w:rFonts w:ascii="Calibri" w:hAnsi="Calibri" w:cs="Calibri"/>
        </w:rPr>
        <w:br/>
      </w:r>
      <w:r w:rsidR="007B462A">
        <w:rPr>
          <w:rFonts w:ascii="Calibri" w:hAnsi="Calibri" w:cs="Calibri"/>
        </w:rPr>
        <w:t>i przechowywana zgodnie z przepisami dot</w:t>
      </w:r>
      <w:r w:rsidR="00193480">
        <w:rPr>
          <w:rFonts w:ascii="Calibri" w:hAnsi="Calibri" w:cs="Calibri"/>
        </w:rPr>
        <w:t>yczącymi dokumentacji medycznej</w:t>
      </w:r>
      <w:r w:rsidR="007B462A">
        <w:rPr>
          <w:rFonts w:ascii="Calibri" w:hAnsi="Calibri" w:cs="Calibri"/>
        </w:rPr>
        <w:t xml:space="preserve"> i ochrony danych osobowych. </w:t>
      </w:r>
    </w:p>
    <w:p w:rsidR="00EC1BC6" w:rsidRDefault="00A775A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</w:t>
      </w:r>
      <w:r w:rsidR="00EC1BC6">
        <w:rPr>
          <w:rFonts w:ascii="Calibri" w:hAnsi="Calibri" w:cs="Calibri"/>
        </w:rPr>
        <w:t xml:space="preserve"> </w:t>
      </w:r>
      <w:r w:rsidR="007B462A">
        <w:rPr>
          <w:rFonts w:ascii="Calibri" w:hAnsi="Calibri" w:cs="Calibri"/>
        </w:rPr>
        <w:t>Działania edukacyjne przeprowadzone będą przez osoby posiadające doświadcz</w:t>
      </w:r>
      <w:r w:rsidR="00E0445C">
        <w:rPr>
          <w:rFonts w:ascii="Calibri" w:hAnsi="Calibri" w:cs="Calibri"/>
        </w:rPr>
        <w:t>enie dydaktyczne w pracy z grupą</w:t>
      </w:r>
      <w:r w:rsidR="007B462A">
        <w:rPr>
          <w:rFonts w:ascii="Calibri" w:hAnsi="Calibri" w:cs="Calibri"/>
        </w:rPr>
        <w:t xml:space="preserve"> docelową oraz posiadające wiedzę z zakresu profilaktyki HPV.</w:t>
      </w:r>
    </w:p>
    <w:p w:rsidR="007B462A" w:rsidRDefault="00A775A1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</w:t>
      </w:r>
      <w:r w:rsidR="005D0D30" w:rsidRPr="005D0D30">
        <w:rPr>
          <w:rFonts w:ascii="Calibri" w:hAnsi="Calibri" w:cs="Calibri"/>
        </w:rPr>
        <w:t xml:space="preserve"> </w:t>
      </w:r>
      <w:r w:rsidR="005D0D30" w:rsidRPr="00525E02">
        <w:rPr>
          <w:rFonts w:ascii="Calibri" w:hAnsi="Calibri" w:cs="Calibri"/>
        </w:rPr>
        <w:t>Wykonawca zutylizuje zużyte materiały i sprzęt</w:t>
      </w:r>
      <w:r w:rsidR="005D0D30">
        <w:rPr>
          <w:rFonts w:ascii="Calibri" w:hAnsi="Calibri" w:cs="Calibri"/>
        </w:rPr>
        <w:t xml:space="preserve"> medyczny na swój koszt zgodnie </w:t>
      </w:r>
      <w:r w:rsidR="003761AD">
        <w:rPr>
          <w:rFonts w:ascii="Calibri" w:hAnsi="Calibri" w:cs="Calibri"/>
        </w:rPr>
        <w:br/>
      </w:r>
      <w:r w:rsidR="005D0D30" w:rsidRPr="00525E02">
        <w:rPr>
          <w:rFonts w:ascii="Calibri" w:hAnsi="Calibri" w:cs="Calibri"/>
        </w:rPr>
        <w:t>z obowiązującymi przepisami.</w:t>
      </w:r>
    </w:p>
    <w:p w:rsidR="00E0445C" w:rsidRPr="00E0445C" w:rsidRDefault="00A775A1" w:rsidP="00B64079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  <w:b w:val="0"/>
          <w:bCs w:val="0"/>
        </w:rPr>
      </w:pPr>
      <w:r>
        <w:rPr>
          <w:rFonts w:ascii="Calibri" w:hAnsi="Calibri" w:cs="Calibri"/>
        </w:rPr>
        <w:t>6.</w:t>
      </w:r>
      <w:r w:rsidR="009B1453">
        <w:rPr>
          <w:rFonts w:ascii="Calibri" w:hAnsi="Calibri" w:cs="Calibri"/>
        </w:rPr>
        <w:t xml:space="preserve"> </w:t>
      </w:r>
      <w:r w:rsidR="006D6646">
        <w:rPr>
          <w:rFonts w:ascii="Calibri" w:hAnsi="Calibri" w:cs="Calibri"/>
        </w:rPr>
        <w:t>Działania podjęte przez oferenta</w:t>
      </w:r>
      <w:r w:rsidR="006D6646" w:rsidRPr="00922974">
        <w:rPr>
          <w:rFonts w:ascii="Calibri" w:hAnsi="Calibri" w:cs="Calibri"/>
        </w:rPr>
        <w:t xml:space="preserve"> </w:t>
      </w:r>
      <w:r w:rsidR="006D6646">
        <w:rPr>
          <w:rFonts w:ascii="Calibri" w:hAnsi="Calibri" w:cs="Calibri"/>
        </w:rPr>
        <w:t xml:space="preserve">w ramach przedmiotowego zadania </w:t>
      </w:r>
      <w:r w:rsidR="006D6646" w:rsidRPr="00922974">
        <w:rPr>
          <w:rFonts w:ascii="Calibri" w:hAnsi="Calibri" w:cs="Calibri"/>
        </w:rPr>
        <w:t xml:space="preserve">powinny być </w:t>
      </w:r>
      <w:r w:rsidR="006D6646">
        <w:rPr>
          <w:rFonts w:ascii="Calibri" w:hAnsi="Calibri" w:cs="Calibri"/>
        </w:rPr>
        <w:t xml:space="preserve">zaplanowane i realizowane </w:t>
      </w:r>
      <w:r w:rsidR="006D6646" w:rsidRPr="00922974">
        <w:rPr>
          <w:rFonts w:ascii="Calibri" w:hAnsi="Calibri" w:cs="Calibri"/>
        </w:rPr>
        <w:t xml:space="preserve">w taki sposób, aby nie wykluczały z uczestnictwa w nich osób ze szczególnymi potrzebami, zgodnie z art. 6, art. 4 ust. 3 i 4 oraz art. 5 ust. 1 i 2 ustawy </w:t>
      </w:r>
      <w:r w:rsidR="007129CA">
        <w:rPr>
          <w:rFonts w:ascii="Calibri" w:hAnsi="Calibri" w:cs="Calibri"/>
        </w:rPr>
        <w:br/>
      </w:r>
      <w:r w:rsidR="006D6646" w:rsidRPr="00922974">
        <w:rPr>
          <w:rFonts w:ascii="Calibri" w:hAnsi="Calibri" w:cs="Calibri"/>
        </w:rPr>
        <w:t>o zapewnianiu dostępności oso</w:t>
      </w:r>
      <w:r w:rsidR="006D6646">
        <w:rPr>
          <w:rFonts w:ascii="Calibri" w:hAnsi="Calibri" w:cs="Calibri"/>
        </w:rPr>
        <w:t xml:space="preserve">bom ze </w:t>
      </w:r>
      <w:r w:rsidR="00E0445C">
        <w:rPr>
          <w:rFonts w:ascii="Calibri" w:hAnsi="Calibri" w:cs="Calibri"/>
        </w:rPr>
        <w:t>szczególnymi potrzebami.</w:t>
      </w:r>
    </w:p>
    <w:p w:rsidR="00D521E0" w:rsidRDefault="00D521E0" w:rsidP="00B64079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</w:rPr>
      </w:pPr>
    </w:p>
    <w:p w:rsidR="00D521E0" w:rsidRDefault="00D521E0" w:rsidP="00B64079">
      <w:pPr>
        <w:pStyle w:val="NormalnyWeb"/>
        <w:shd w:val="clear" w:color="auto" w:fill="FFFFFF"/>
        <w:spacing w:line="360" w:lineRule="auto"/>
        <w:jc w:val="both"/>
        <w:rPr>
          <w:rStyle w:val="Pogrubienie"/>
          <w:rFonts w:ascii="Calibri" w:hAnsi="Calibri" w:cs="Calibri"/>
        </w:rPr>
      </w:pP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lastRenderedPageBreak/>
        <w:t>Zasady przygotowania oferty:</w:t>
      </w:r>
    </w:p>
    <w:p w:rsidR="00A340EF" w:rsidRPr="00525E02" w:rsidRDefault="00A340EF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1.</w:t>
      </w:r>
      <w:r w:rsidR="00706D5E" w:rsidRPr="00525E02">
        <w:rPr>
          <w:rFonts w:ascii="Calibri" w:hAnsi="Calibri" w:cs="Calibri"/>
        </w:rPr>
        <w:t xml:space="preserve"> </w:t>
      </w:r>
      <w:r w:rsidRPr="00525E02">
        <w:rPr>
          <w:rFonts w:ascii="Calibri" w:hAnsi="Calibri" w:cs="Calibri"/>
        </w:rPr>
        <w:t xml:space="preserve">Oferent składa ofertę zgodnie z wymaganiami określonymi w ogłoszeniu o </w:t>
      </w:r>
      <w:r w:rsidR="00583F9F" w:rsidRPr="00525E02">
        <w:rPr>
          <w:rFonts w:ascii="Calibri" w:hAnsi="Calibri" w:cs="Calibri"/>
        </w:rPr>
        <w:t>konkursie na formularzu ofertowym – załącznik nr 1</w:t>
      </w:r>
      <w:r w:rsidR="00D92D2B" w:rsidRPr="00525E02">
        <w:rPr>
          <w:rFonts w:ascii="Calibri" w:hAnsi="Calibri" w:cs="Calibri"/>
        </w:rPr>
        <w:t>.</w:t>
      </w:r>
      <w:r w:rsidR="00583F9F" w:rsidRPr="00525E02">
        <w:rPr>
          <w:rFonts w:ascii="Calibri" w:hAnsi="Calibri" w:cs="Calibri"/>
        </w:rPr>
        <w:t xml:space="preserve"> 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2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Oferta winna być sporządzona pod rygorem nieważności w języku polskim w sposób przejrzysty i czytelny.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3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Oferentowi nie wolno modyfikować treści wzorów załączników pod rygorem odrzucenia oferty.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Fonts w:ascii="Calibri" w:hAnsi="Calibri" w:cs="Calibri"/>
        </w:rPr>
      </w:pPr>
      <w:r w:rsidRPr="00525E02">
        <w:rPr>
          <w:rFonts w:ascii="Calibri" w:hAnsi="Calibri" w:cs="Calibri"/>
        </w:rPr>
        <w:t>4</w:t>
      </w:r>
      <w:r w:rsidR="00A340EF" w:rsidRPr="00525E02">
        <w:rPr>
          <w:rFonts w:ascii="Calibri" w:hAnsi="Calibri" w:cs="Calibri"/>
        </w:rPr>
        <w:t>.</w:t>
      </w:r>
      <w:r w:rsidR="00706D5E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Każdą stronę oferty wraz z załącznikami podpisuje (parafuje) osoba (osoby) uprawniona(e) do reprezentowania oferenta lub posiadająca(e) pełnomocnictwo(a), które należy dołączyć do oferty.</w:t>
      </w:r>
    </w:p>
    <w:p w:rsidR="00A340EF" w:rsidRPr="00525E02" w:rsidRDefault="00174D8A" w:rsidP="00B64079">
      <w:pPr>
        <w:pStyle w:val="NormalnyWeb"/>
        <w:shd w:val="clear" w:color="auto" w:fill="FFFFFF"/>
        <w:spacing w:line="360" w:lineRule="auto"/>
        <w:jc w:val="both"/>
        <w:rPr>
          <w:rStyle w:val="Uwydatnienie"/>
          <w:rFonts w:ascii="Calibri" w:hAnsi="Calibri" w:cs="Calibri"/>
        </w:rPr>
      </w:pPr>
      <w:r w:rsidRPr="00525E02">
        <w:rPr>
          <w:rFonts w:ascii="Calibri" w:hAnsi="Calibri" w:cs="Calibri"/>
        </w:rPr>
        <w:t>5</w:t>
      </w:r>
      <w:r w:rsidR="00A340EF" w:rsidRPr="00525E02">
        <w:rPr>
          <w:rFonts w:ascii="Calibri" w:hAnsi="Calibri" w:cs="Calibri"/>
        </w:rPr>
        <w:t>.</w:t>
      </w:r>
      <w:r w:rsidR="00D92D2B" w:rsidRPr="00525E0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>Oferent może wprowadzić zmiany lub wycofać złożoną ofertę, jeżeli w formie pisemnej powiadomi zamawiającego o wprowadzeniu zmian lub wycofaniu oferty, nie później jednak niż przed upływem terminu składania ofert. Powiadomienie</w:t>
      </w:r>
      <w:r w:rsidR="004A6112">
        <w:rPr>
          <w:rFonts w:ascii="Calibri" w:hAnsi="Calibri" w:cs="Calibri"/>
        </w:rPr>
        <w:t xml:space="preserve"> </w:t>
      </w:r>
      <w:r w:rsidR="00A340EF" w:rsidRPr="00525E02">
        <w:rPr>
          <w:rFonts w:ascii="Calibri" w:hAnsi="Calibri" w:cs="Calibri"/>
        </w:rPr>
        <w:t xml:space="preserve">o wprowadzeniu zmian lub wycofaniu oferty </w:t>
      </w:r>
      <w:r w:rsidR="004A6112">
        <w:rPr>
          <w:rFonts w:ascii="Calibri" w:hAnsi="Calibri" w:cs="Calibri"/>
        </w:rPr>
        <w:t xml:space="preserve">oznacza się jak ofertę, zgodnie </w:t>
      </w:r>
      <w:r w:rsidR="00A340EF" w:rsidRPr="00525E02">
        <w:rPr>
          <w:rFonts w:ascii="Calibri" w:hAnsi="Calibri" w:cs="Calibri"/>
        </w:rPr>
        <w:t xml:space="preserve">z dopiskiem </w:t>
      </w:r>
      <w:r w:rsidR="00A340EF" w:rsidRPr="00525E02">
        <w:rPr>
          <w:rStyle w:val="Uwydatnienie"/>
          <w:rFonts w:ascii="Calibri" w:hAnsi="Calibri" w:cs="Calibri"/>
        </w:rPr>
        <w:t xml:space="preserve">„Zmiana Oferty” </w:t>
      </w:r>
      <w:r w:rsidR="00A340EF" w:rsidRPr="00525E02">
        <w:rPr>
          <w:rFonts w:ascii="Calibri" w:hAnsi="Calibri" w:cs="Calibri"/>
        </w:rPr>
        <w:t xml:space="preserve">lub </w:t>
      </w:r>
      <w:r w:rsidR="00A340EF" w:rsidRPr="00525E02">
        <w:rPr>
          <w:rStyle w:val="Uwydatnienie"/>
          <w:rFonts w:ascii="Calibri" w:hAnsi="Calibri" w:cs="Calibri"/>
        </w:rPr>
        <w:t>„Wycofanie oferty”.</w:t>
      </w:r>
    </w:p>
    <w:p w:rsidR="006D6777" w:rsidRPr="00525E02" w:rsidRDefault="00A41239" w:rsidP="00817328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6</w:t>
      </w:r>
      <w:r w:rsidR="002F24EB" w:rsidRPr="00525E02">
        <w:rPr>
          <w:rStyle w:val="Uwydatnienie"/>
          <w:rFonts w:ascii="Calibri" w:hAnsi="Calibri" w:cs="Calibri"/>
          <w:i w:val="0"/>
        </w:rPr>
        <w:t>. Oświadczenia określone w art. 15 ust. 6 ustawy z dnia 11 września 201</w:t>
      </w:r>
      <w:r w:rsidR="00AF3114" w:rsidRPr="00525E02">
        <w:rPr>
          <w:rStyle w:val="Uwydatnienie"/>
          <w:rFonts w:ascii="Calibri" w:hAnsi="Calibri" w:cs="Calibri"/>
          <w:i w:val="0"/>
        </w:rPr>
        <w:t>5r., o zdrowiu publicznym (</w:t>
      </w:r>
      <w:r w:rsidR="00D15326" w:rsidRPr="00525E02">
        <w:rPr>
          <w:rStyle w:val="Uwydatnienie"/>
          <w:rFonts w:ascii="Calibri" w:hAnsi="Calibri" w:cs="Calibri"/>
          <w:i w:val="0"/>
        </w:rPr>
        <w:t xml:space="preserve">t. j. </w:t>
      </w:r>
      <w:r w:rsidR="002F24EB" w:rsidRPr="00525E02">
        <w:rPr>
          <w:rStyle w:val="Uwydatnienie"/>
          <w:rFonts w:ascii="Calibri" w:hAnsi="Calibri" w:cs="Calibri"/>
          <w:i w:val="0"/>
        </w:rPr>
        <w:t>Dz.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 </w:t>
      </w:r>
      <w:r w:rsidR="002F24EB" w:rsidRPr="00525E02">
        <w:rPr>
          <w:rStyle w:val="Uwydatnienie"/>
          <w:rFonts w:ascii="Calibri" w:hAnsi="Calibri" w:cs="Calibri"/>
          <w:i w:val="0"/>
        </w:rPr>
        <w:t>U</w:t>
      </w:r>
      <w:r w:rsidR="006D6777" w:rsidRPr="00525E02">
        <w:rPr>
          <w:rStyle w:val="Uwydatnienie"/>
          <w:rFonts w:ascii="Calibri" w:hAnsi="Calibri" w:cs="Calibri"/>
          <w:i w:val="0"/>
        </w:rPr>
        <w:t xml:space="preserve">. </w:t>
      </w:r>
      <w:r w:rsidR="00253A4F">
        <w:rPr>
          <w:rStyle w:val="Uwydatnienie"/>
          <w:rFonts w:ascii="Calibri" w:hAnsi="Calibri" w:cs="Calibri"/>
          <w:i w:val="0"/>
        </w:rPr>
        <w:t>2022</w:t>
      </w:r>
      <w:r w:rsidR="00FB4B97" w:rsidRPr="00525E02">
        <w:rPr>
          <w:rStyle w:val="Uwydatnienie"/>
          <w:rFonts w:ascii="Calibri" w:hAnsi="Calibri" w:cs="Calibri"/>
          <w:i w:val="0"/>
        </w:rPr>
        <w:t xml:space="preserve"> poz. </w:t>
      </w:r>
      <w:r w:rsidR="00253A4F">
        <w:rPr>
          <w:rStyle w:val="Uwydatnienie"/>
          <w:rFonts w:ascii="Calibri" w:hAnsi="Calibri" w:cs="Calibri"/>
          <w:i w:val="0"/>
        </w:rPr>
        <w:t>1608</w:t>
      </w:r>
      <w:r w:rsidR="00E66879" w:rsidRPr="00525E02">
        <w:rPr>
          <w:rStyle w:val="Uwydatnienie"/>
          <w:rFonts w:ascii="Calibri" w:hAnsi="Calibri" w:cs="Calibri"/>
          <w:i w:val="0"/>
        </w:rPr>
        <w:t xml:space="preserve"> ze zm.</w:t>
      </w:r>
      <w:r w:rsidR="006D6777" w:rsidRPr="00525E02">
        <w:rPr>
          <w:rStyle w:val="Uwydatnienie"/>
          <w:rFonts w:ascii="Calibri" w:hAnsi="Calibri" w:cs="Calibri"/>
          <w:i w:val="0"/>
        </w:rPr>
        <w:t>)</w:t>
      </w:r>
      <w:r w:rsidR="00CA7357" w:rsidRPr="00525E02">
        <w:rPr>
          <w:rStyle w:val="Uwydatnienie"/>
          <w:rFonts w:ascii="Calibri" w:hAnsi="Calibri" w:cs="Calibri"/>
          <w:i w:val="0"/>
        </w:rPr>
        <w:t xml:space="preserve"> – załącznik nr 2.</w:t>
      </w:r>
    </w:p>
    <w:p w:rsidR="008E0C09" w:rsidRDefault="00A41239" w:rsidP="00817328">
      <w:pPr>
        <w:pStyle w:val="NormalnyWeb"/>
        <w:shd w:val="clear" w:color="auto" w:fill="FFFFFF"/>
        <w:spacing w:line="360" w:lineRule="auto"/>
        <w:rPr>
          <w:rStyle w:val="Uwydatnienie"/>
          <w:rFonts w:ascii="Calibri" w:hAnsi="Calibri" w:cs="Calibri"/>
          <w:i w:val="0"/>
        </w:rPr>
      </w:pPr>
      <w:r>
        <w:rPr>
          <w:rStyle w:val="Uwydatnienie"/>
          <w:rFonts w:ascii="Calibri" w:hAnsi="Calibri" w:cs="Calibri"/>
          <w:i w:val="0"/>
        </w:rPr>
        <w:t>7</w:t>
      </w:r>
      <w:r w:rsidR="002F24EB" w:rsidRPr="00525E02">
        <w:rPr>
          <w:rStyle w:val="Uwydatnienie"/>
          <w:rFonts w:ascii="Calibri" w:hAnsi="Calibri" w:cs="Calibri"/>
          <w:i w:val="0"/>
        </w:rPr>
        <w:t>. Realizator zadania zobowiązuje się przestrzegać przepisy ustawy o ochronie danych osobowych i tajemnicy lekarskiej, oraz rozporządzenia parlamentu Europejskiego i Rady (EU) 2016/679 z dnia 27 kwietnia 2016r., w sprawie ochrony osób fizycznych w związku</w:t>
      </w:r>
      <w:r w:rsidR="00525E02">
        <w:rPr>
          <w:rStyle w:val="Uwydatnienie"/>
          <w:rFonts w:ascii="Calibri" w:hAnsi="Calibri" w:cs="Calibri"/>
          <w:i w:val="0"/>
        </w:rPr>
        <w:br/>
      </w:r>
      <w:r w:rsidR="002F24EB" w:rsidRPr="00525E02">
        <w:rPr>
          <w:rStyle w:val="Uwydatnienie"/>
          <w:rFonts w:ascii="Calibri" w:hAnsi="Calibri" w:cs="Calibri"/>
          <w:i w:val="0"/>
        </w:rPr>
        <w:t>z przetwarzaniem danych osobowych i w sprawie swobodnego przepływu takich danych. Po stronie realizatora zadania spoczywa obowiązek informacyjny</w:t>
      </w:r>
      <w:r w:rsidR="008E0C09">
        <w:rPr>
          <w:rStyle w:val="Uwydatnienie"/>
          <w:rFonts w:ascii="Calibri" w:hAnsi="Calibri" w:cs="Calibri"/>
          <w:i w:val="0"/>
        </w:rPr>
        <w:t xml:space="preserve"> zgodnie z art. 13</w:t>
      </w:r>
      <w:r w:rsidR="00F15CA5">
        <w:rPr>
          <w:rStyle w:val="Uwydatnienie"/>
          <w:rFonts w:ascii="Calibri" w:hAnsi="Calibri" w:cs="Calibri"/>
          <w:i w:val="0"/>
        </w:rPr>
        <w:t xml:space="preserve"> </w:t>
      </w:r>
      <w:r w:rsidR="008E0C09">
        <w:rPr>
          <w:rStyle w:val="Uwydatnienie"/>
          <w:rFonts w:ascii="Calibri" w:hAnsi="Calibri" w:cs="Calibri"/>
          <w:i w:val="0"/>
        </w:rPr>
        <w:t>RODO</w:t>
      </w:r>
      <w:r w:rsidR="002F24EB" w:rsidRPr="00525E02">
        <w:rPr>
          <w:rStyle w:val="Uwydatnienie"/>
          <w:rFonts w:ascii="Calibri" w:hAnsi="Calibri" w:cs="Calibri"/>
          <w:i w:val="0"/>
        </w:rPr>
        <w:t>, administracyjny</w:t>
      </w:r>
      <w:r w:rsidR="008E0C09">
        <w:rPr>
          <w:rStyle w:val="Uwydatnienie"/>
          <w:rFonts w:ascii="Calibri" w:hAnsi="Calibri" w:cs="Calibri"/>
          <w:i w:val="0"/>
        </w:rPr>
        <w:t xml:space="preserve"> </w:t>
      </w:r>
      <w:r w:rsidR="002F24EB" w:rsidRPr="00525E02">
        <w:rPr>
          <w:rStyle w:val="Uwydatnienie"/>
          <w:rFonts w:ascii="Calibri" w:hAnsi="Calibri" w:cs="Calibri"/>
          <w:i w:val="0"/>
        </w:rPr>
        <w:t>na podstawie powołanych przepisów.</w:t>
      </w:r>
    </w:p>
    <w:p w:rsidR="0013738C" w:rsidRPr="00525E02" w:rsidRDefault="00525E02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525E02">
        <w:rPr>
          <w:rStyle w:val="Pogrubienie"/>
          <w:rFonts w:ascii="Calibri" w:hAnsi="Calibri" w:cs="Calibri"/>
        </w:rPr>
        <w:t xml:space="preserve"> </w:t>
      </w:r>
      <w:r w:rsidR="0013738C" w:rsidRPr="00525E02">
        <w:rPr>
          <w:rStyle w:val="Pogrubienie"/>
          <w:rFonts w:ascii="Calibri" w:hAnsi="Calibri" w:cs="Calibri"/>
        </w:rPr>
        <w:t>Termin i miejsce składania ofert: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13738C" w:rsidRPr="00525E02">
        <w:rPr>
          <w:rFonts w:ascii="Calibri" w:hAnsi="Calibri" w:cs="Calibri"/>
        </w:rPr>
        <w:t xml:space="preserve">Ofertę należy sporządzić na </w:t>
      </w:r>
      <w:r w:rsidR="00F23468" w:rsidRPr="00525E02">
        <w:rPr>
          <w:rFonts w:ascii="Calibri" w:hAnsi="Calibri" w:cs="Calibri"/>
        </w:rPr>
        <w:t>stanowiącym załącznik</w:t>
      </w:r>
      <w:r>
        <w:rPr>
          <w:rFonts w:ascii="Calibri" w:hAnsi="Calibri" w:cs="Calibri"/>
        </w:rPr>
        <w:t xml:space="preserve"> nr 1 do niniejszego ogłoszenia </w:t>
      </w:r>
      <w:r w:rsidR="00F23468" w:rsidRPr="00525E02">
        <w:rPr>
          <w:rFonts w:ascii="Calibri" w:hAnsi="Calibri" w:cs="Calibri"/>
        </w:rPr>
        <w:t>formularzu ofertowy</w:t>
      </w:r>
      <w:r w:rsidR="00293907">
        <w:rPr>
          <w:rFonts w:ascii="Calibri" w:hAnsi="Calibri" w:cs="Calibri"/>
        </w:rPr>
        <w:t>m</w:t>
      </w:r>
      <w:r w:rsidR="00F23468" w:rsidRPr="00525E02">
        <w:rPr>
          <w:rFonts w:ascii="Calibri" w:hAnsi="Calibri" w:cs="Calibri"/>
        </w:rPr>
        <w:t xml:space="preserve"> </w:t>
      </w:r>
      <w:r w:rsidR="0013738C" w:rsidRPr="00525E02">
        <w:rPr>
          <w:rFonts w:ascii="Calibri" w:hAnsi="Calibri" w:cs="Calibri"/>
        </w:rPr>
        <w:t>w formie pisemnej i złożyć</w:t>
      </w:r>
      <w:r w:rsidR="00525E02">
        <w:rPr>
          <w:rFonts w:ascii="Calibri" w:hAnsi="Calibri" w:cs="Calibri"/>
        </w:rPr>
        <w:t xml:space="preserve"> wraz z wymaganymi załącznikami</w:t>
      </w:r>
      <w:r w:rsidR="00525E02">
        <w:rPr>
          <w:rFonts w:ascii="Calibri" w:hAnsi="Calibri" w:cs="Calibri"/>
        </w:rPr>
        <w:br/>
      </w:r>
      <w:r w:rsidR="0013738C" w:rsidRPr="00525E02">
        <w:rPr>
          <w:rFonts w:ascii="Calibri" w:hAnsi="Calibri" w:cs="Calibri"/>
        </w:rPr>
        <w:lastRenderedPageBreak/>
        <w:t xml:space="preserve">w zamkniętej kopercie w </w:t>
      </w:r>
      <w:r w:rsidR="002B66E5" w:rsidRPr="00525E02">
        <w:rPr>
          <w:rFonts w:ascii="Calibri" w:hAnsi="Calibri" w:cs="Calibri"/>
        </w:rPr>
        <w:t>Biurze Obsługi Mieszkańca</w:t>
      </w:r>
      <w:r w:rsidR="0013738C" w:rsidRPr="00525E02">
        <w:rPr>
          <w:rFonts w:ascii="Calibri" w:hAnsi="Calibri" w:cs="Calibri"/>
        </w:rPr>
        <w:t xml:space="preserve"> Urzędu Miejskiego</w:t>
      </w:r>
      <w:r w:rsidR="00525E02">
        <w:rPr>
          <w:rFonts w:ascii="Calibri" w:hAnsi="Calibri" w:cs="Calibri"/>
        </w:rPr>
        <w:br/>
      </w:r>
      <w:r w:rsidR="0013738C" w:rsidRPr="00525E02">
        <w:rPr>
          <w:rFonts w:ascii="Calibri" w:hAnsi="Calibri" w:cs="Calibri"/>
        </w:rPr>
        <w:t>w Głogowie, Ryn</w:t>
      </w:r>
      <w:r w:rsidR="005F2993" w:rsidRPr="00525E02">
        <w:rPr>
          <w:rFonts w:ascii="Calibri" w:hAnsi="Calibri" w:cs="Calibri"/>
        </w:rPr>
        <w:t xml:space="preserve">ek 10, pok. </w:t>
      </w:r>
      <w:r w:rsidR="002B66E5" w:rsidRPr="00525E02">
        <w:rPr>
          <w:rFonts w:ascii="Calibri" w:hAnsi="Calibri" w:cs="Calibri"/>
        </w:rPr>
        <w:t>18</w:t>
      </w:r>
      <w:r w:rsidR="005F2993" w:rsidRPr="00525E02">
        <w:rPr>
          <w:rFonts w:ascii="Calibri" w:hAnsi="Calibri" w:cs="Calibri"/>
        </w:rPr>
        <w:t xml:space="preserve">, lub pocztą (kurierem) </w:t>
      </w:r>
      <w:r w:rsidR="0013738C" w:rsidRPr="00525E02">
        <w:rPr>
          <w:rFonts w:ascii="Calibri" w:hAnsi="Calibri" w:cs="Calibri"/>
        </w:rPr>
        <w:t xml:space="preserve">w </w:t>
      </w:r>
      <w:r w:rsidR="0059464E">
        <w:rPr>
          <w:rFonts w:ascii="Calibri" w:hAnsi="Calibri" w:cs="Calibri"/>
        </w:rPr>
        <w:t xml:space="preserve">nieprzekraczalnym terminie do dnia 21 luty 2023r. </w:t>
      </w:r>
      <w:r w:rsidR="0013738C" w:rsidRPr="00525E02">
        <w:rPr>
          <w:rFonts w:ascii="Calibri" w:hAnsi="Calibri" w:cs="Calibri"/>
        </w:rPr>
        <w:t xml:space="preserve">z </w:t>
      </w:r>
      <w:r w:rsidR="0059464E">
        <w:rPr>
          <w:rFonts w:ascii="Calibri" w:hAnsi="Calibri" w:cs="Calibri"/>
        </w:rPr>
        <w:t>napisem</w:t>
      </w:r>
      <w:r w:rsidR="0013738C" w:rsidRPr="00525E02">
        <w:rPr>
          <w:rFonts w:ascii="Calibri" w:hAnsi="Calibri" w:cs="Calibri"/>
        </w:rPr>
        <w:t xml:space="preserve"> </w:t>
      </w:r>
      <w:r w:rsidR="0013738C" w:rsidRPr="00525E02">
        <w:rPr>
          <w:rStyle w:val="Uwydatnienie"/>
          <w:rFonts w:ascii="Calibri" w:hAnsi="Calibri" w:cs="Calibri"/>
        </w:rPr>
        <w:t xml:space="preserve"> „</w:t>
      </w:r>
      <w:r w:rsidR="0013738C" w:rsidRPr="00525E02">
        <w:rPr>
          <w:rFonts w:ascii="Calibri" w:hAnsi="Calibri" w:cs="Calibri"/>
        </w:rPr>
        <w:t>Konkurs ofer</w:t>
      </w:r>
      <w:r w:rsidR="00481E49" w:rsidRPr="00525E02">
        <w:rPr>
          <w:rFonts w:ascii="Calibri" w:hAnsi="Calibri" w:cs="Calibri"/>
        </w:rPr>
        <w:t xml:space="preserve">t w zakresie profilaktyki zakażeń wirusami brodawczaka ludzkiego </w:t>
      </w:r>
      <w:r w:rsidR="007106D1" w:rsidRPr="00525E02">
        <w:rPr>
          <w:rFonts w:ascii="Calibri" w:hAnsi="Calibri" w:cs="Calibri"/>
        </w:rPr>
        <w:t>(HPV) w Gminie Miejskiej Głogów</w:t>
      </w:r>
      <w:r w:rsidR="001E4BB7">
        <w:rPr>
          <w:rFonts w:ascii="Calibri" w:hAnsi="Calibri" w:cs="Calibri"/>
        </w:rPr>
        <w:t xml:space="preserve"> w roku </w:t>
      </w:r>
      <w:r w:rsidR="00253A4F">
        <w:rPr>
          <w:rFonts w:ascii="Calibri" w:hAnsi="Calibri" w:cs="Calibri"/>
        </w:rPr>
        <w:t>2023</w:t>
      </w:r>
      <w:r w:rsidR="0013738C" w:rsidRPr="00525E02">
        <w:rPr>
          <w:rFonts w:ascii="Calibri" w:hAnsi="Calibri" w:cs="Calibri"/>
        </w:rPr>
        <w:t>”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13738C" w:rsidRPr="00525E02">
        <w:rPr>
          <w:rFonts w:ascii="Calibri" w:hAnsi="Calibri" w:cs="Calibri"/>
        </w:rPr>
        <w:t xml:space="preserve">Decyduje data wpływu oferty do siedziby Urzędu Miejskiego w Głogowie potwierdzona pieczęcią wpływu, a nie data stempla pocztowego. 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r w:rsidR="0013738C" w:rsidRPr="00525E02">
        <w:rPr>
          <w:rFonts w:ascii="Calibri" w:hAnsi="Calibri" w:cs="Calibri"/>
        </w:rPr>
        <w:t>Każdy oferent może złożyć tylko jedną ofertę.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r w:rsidR="0013738C" w:rsidRPr="00525E02">
        <w:rPr>
          <w:rFonts w:ascii="Calibri" w:hAnsi="Calibri" w:cs="Calibri"/>
        </w:rPr>
        <w:t>Złożone oferty podlegają ocenie formalnej i merytorycznej</w:t>
      </w:r>
      <w:r w:rsidR="0059464E">
        <w:rPr>
          <w:rFonts w:ascii="Calibri" w:hAnsi="Calibri" w:cs="Calibri"/>
        </w:rPr>
        <w:t xml:space="preserve"> przez Prezydenta Miasta Głogowa lub upoważnionego pracownika Urzędu Miejskiego w Głogowie</w:t>
      </w:r>
      <w:r w:rsidR="00EF3D12" w:rsidRPr="00525E02">
        <w:rPr>
          <w:rFonts w:ascii="Calibri" w:hAnsi="Calibri" w:cs="Calibri"/>
        </w:rPr>
        <w:t>.</w:t>
      </w:r>
      <w:r w:rsidR="0013738C" w:rsidRPr="00525E02">
        <w:rPr>
          <w:rFonts w:ascii="Calibri" w:hAnsi="Calibri" w:cs="Calibri"/>
        </w:rPr>
        <w:t xml:space="preserve"> 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r w:rsidR="0013738C" w:rsidRPr="00525E02">
        <w:rPr>
          <w:rFonts w:ascii="Calibri" w:hAnsi="Calibri" w:cs="Calibri"/>
        </w:rPr>
        <w:t>Złożenie oferty nie jest równoznaczne z zapewnieniem przyznania finansowania.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r w:rsidR="0013738C" w:rsidRPr="00525E02">
        <w:rPr>
          <w:rFonts w:ascii="Calibri" w:hAnsi="Calibri" w:cs="Calibri"/>
        </w:rPr>
        <w:t>Kwota przyznana na realizacje zadania może być niższa od wskazanej</w:t>
      </w:r>
      <w:r w:rsidR="00525E02">
        <w:rPr>
          <w:rFonts w:ascii="Calibri" w:hAnsi="Calibri" w:cs="Calibri"/>
        </w:rPr>
        <w:br/>
      </w:r>
      <w:r w:rsidR="0013738C" w:rsidRPr="00525E02">
        <w:rPr>
          <w:rFonts w:ascii="Calibri" w:hAnsi="Calibri" w:cs="Calibri"/>
        </w:rPr>
        <w:t>w ogłoszeniu.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7. </w:t>
      </w:r>
      <w:r w:rsidR="0013738C" w:rsidRPr="00525E02">
        <w:rPr>
          <w:rFonts w:ascii="Calibri" w:hAnsi="Calibri" w:cs="Calibri"/>
        </w:rPr>
        <w:t>Oferta złożone po wyznaczonym terminie nie będą rozpatrywane.</w:t>
      </w:r>
    </w:p>
    <w:p w:rsidR="00A775A1" w:rsidRDefault="00A775A1" w:rsidP="00A775A1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r w:rsidR="0013738C" w:rsidRPr="00525E02">
        <w:rPr>
          <w:rFonts w:ascii="Calibri" w:hAnsi="Calibri" w:cs="Calibri"/>
        </w:rPr>
        <w:t>Oferent ponosi wszelkie koszty związane z przygotowaniem i złożeniem oferty.</w:t>
      </w:r>
    </w:p>
    <w:p w:rsidR="00D521E0" w:rsidRDefault="00A775A1" w:rsidP="00D521E0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r w:rsidR="0013738C" w:rsidRPr="00525E02">
        <w:rPr>
          <w:rFonts w:ascii="Calibri" w:hAnsi="Calibri" w:cs="Calibri"/>
        </w:rPr>
        <w:t>Prezydent Miasta Głogowa zastrzega sobie prawo odwołania konkursu bez podania przyczyn</w:t>
      </w:r>
      <w:r w:rsidR="000966F8">
        <w:rPr>
          <w:rFonts w:ascii="Calibri" w:hAnsi="Calibri" w:cs="Calibri"/>
        </w:rPr>
        <w:t>y, zmiany terminu składania ofert</w:t>
      </w:r>
      <w:r w:rsidR="0013738C" w:rsidRPr="00525E02">
        <w:rPr>
          <w:rFonts w:ascii="Calibri" w:hAnsi="Calibri" w:cs="Calibri"/>
        </w:rPr>
        <w:t xml:space="preserve"> oraz zamknięcia konkursu bez wyboru oferty.</w:t>
      </w:r>
    </w:p>
    <w:p w:rsidR="00D521E0" w:rsidRPr="00525E02" w:rsidRDefault="00D521E0" w:rsidP="00D521E0">
      <w:pPr>
        <w:pStyle w:val="NormalnyWeb"/>
        <w:shd w:val="clear" w:color="auto" w:fill="FFFFFF"/>
        <w:spacing w:line="360" w:lineRule="auto"/>
        <w:ind w:left="142"/>
        <w:rPr>
          <w:rFonts w:ascii="Calibri" w:hAnsi="Calibri" w:cs="Calibri"/>
        </w:rPr>
      </w:pPr>
      <w:r>
        <w:rPr>
          <w:rFonts w:ascii="Calibri" w:hAnsi="Calibri" w:cs="Calibri"/>
        </w:rPr>
        <w:t>10. Nie przewiduje się trybu odwoławczego od rozstrzygnięcia konkursu.</w:t>
      </w:r>
    </w:p>
    <w:p w:rsidR="0013738C" w:rsidRPr="00010416" w:rsidRDefault="003C68B9" w:rsidP="00010416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010416">
        <w:rPr>
          <w:rStyle w:val="Pogrubienie"/>
          <w:rFonts w:ascii="Calibri" w:hAnsi="Calibri" w:cs="Calibri"/>
        </w:rPr>
        <w:t>Otwarcie</w:t>
      </w:r>
      <w:r w:rsidR="0013738C" w:rsidRPr="00010416">
        <w:rPr>
          <w:rStyle w:val="Pogrubienie"/>
          <w:rFonts w:ascii="Calibri" w:hAnsi="Calibri" w:cs="Calibri"/>
        </w:rPr>
        <w:t xml:space="preserve"> ofert</w:t>
      </w:r>
    </w:p>
    <w:p w:rsidR="0013738C" w:rsidRPr="00525E02" w:rsidRDefault="00A775A1" w:rsidP="00A775A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13738C" w:rsidRPr="00525E02">
        <w:rPr>
          <w:rFonts w:ascii="Calibri" w:hAnsi="Calibri" w:cs="Calibri"/>
        </w:rPr>
        <w:t xml:space="preserve">Otwarcie </w:t>
      </w:r>
      <w:r w:rsidR="004028E1" w:rsidRPr="00525E02">
        <w:rPr>
          <w:rFonts w:ascii="Calibri" w:hAnsi="Calibri" w:cs="Calibri"/>
        </w:rPr>
        <w:t xml:space="preserve">ofert nastąpi w terminie </w:t>
      </w:r>
      <w:r w:rsidR="000B149A">
        <w:rPr>
          <w:rFonts w:ascii="Calibri" w:hAnsi="Calibri" w:cs="Calibri"/>
        </w:rPr>
        <w:t xml:space="preserve">do </w:t>
      </w:r>
      <w:r w:rsidR="004028E1" w:rsidRPr="00525E02">
        <w:rPr>
          <w:rFonts w:ascii="Calibri" w:hAnsi="Calibri" w:cs="Calibri"/>
        </w:rPr>
        <w:t>14 dni od daty określającej końcowy termin składania ofert.</w:t>
      </w:r>
    </w:p>
    <w:p w:rsidR="0013738C" w:rsidRDefault="00A775A1" w:rsidP="00A775A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13738C" w:rsidRPr="00525E02">
        <w:rPr>
          <w:rFonts w:ascii="Calibri" w:hAnsi="Calibri" w:cs="Calibri"/>
        </w:rPr>
        <w:t xml:space="preserve">Ogłoszenie wyniku konkursu </w:t>
      </w:r>
      <w:r w:rsidR="003C68B9" w:rsidRPr="00525E02">
        <w:rPr>
          <w:rFonts w:ascii="Calibri" w:hAnsi="Calibri" w:cs="Calibri"/>
        </w:rPr>
        <w:t xml:space="preserve">zamieszczone zostanie </w:t>
      </w:r>
      <w:r w:rsidR="0013738C" w:rsidRPr="00525E02">
        <w:rPr>
          <w:rFonts w:ascii="Calibri" w:hAnsi="Calibri" w:cs="Calibri"/>
        </w:rPr>
        <w:t xml:space="preserve">na stronie internetowej </w:t>
      </w:r>
      <w:hyperlink r:id="rId8" w:history="1">
        <w:r w:rsidR="00D70CC3" w:rsidRPr="004825EF">
          <w:rPr>
            <w:rStyle w:val="Hipercze"/>
            <w:rFonts w:ascii="Calibri" w:hAnsi="Calibri" w:cs="Calibri"/>
          </w:rPr>
          <w:t>http://www.glogow.pl/urzad/</w:t>
        </w:r>
      </w:hyperlink>
      <w:r w:rsidR="00F4416A">
        <w:rPr>
          <w:rFonts w:ascii="Calibri" w:hAnsi="Calibri" w:cs="Calibri"/>
        </w:rPr>
        <w:t>.</w:t>
      </w:r>
    </w:p>
    <w:p w:rsidR="00D521E0" w:rsidRDefault="00D521E0" w:rsidP="00817328">
      <w:pPr>
        <w:pStyle w:val="NormalnyWeb"/>
        <w:shd w:val="clear" w:color="auto" w:fill="FFFFFF"/>
        <w:spacing w:line="360" w:lineRule="auto"/>
        <w:rPr>
          <w:rStyle w:val="Pogrubienie"/>
          <w:rFonts w:ascii="Calibri" w:hAnsi="Calibri" w:cs="Calibri"/>
        </w:rPr>
      </w:pPr>
    </w:p>
    <w:p w:rsidR="000F06E3" w:rsidRPr="00525E02" w:rsidRDefault="0013738C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color w:val="000000"/>
        </w:rPr>
      </w:pPr>
      <w:r w:rsidRPr="00525E02">
        <w:rPr>
          <w:rStyle w:val="Pogrubienie"/>
          <w:rFonts w:ascii="Calibri" w:hAnsi="Calibri" w:cs="Calibri"/>
        </w:rPr>
        <w:lastRenderedPageBreak/>
        <w:t>Kryteria oceny ofert:</w:t>
      </w:r>
      <w:r w:rsidRPr="00525E02">
        <w:rPr>
          <w:rFonts w:ascii="Calibri" w:hAnsi="Calibri" w:cs="Calibri"/>
          <w:color w:val="000000"/>
        </w:rPr>
        <w:t xml:space="preserve"> </w:t>
      </w:r>
    </w:p>
    <w:p w:rsidR="00176FB0" w:rsidRDefault="0059464E" w:rsidP="00E0445C">
      <w:pPr>
        <w:pStyle w:val="NormalnyWeb"/>
        <w:shd w:val="clear" w:color="auto" w:fill="FFFFFF"/>
        <w:spacing w:before="0" w:beforeAutospacing="0" w:after="0" w:afterAutospacing="0" w:line="360" w:lineRule="auto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Zamawiający dokona wyboru najkorzystniejszej oferty spośród złożonych, oferujących wykonanie przedmiotu zamówienia w całości przyjmując za najkorzystniejszą.</w:t>
      </w:r>
      <w:r w:rsidR="000966F8">
        <w:rPr>
          <w:rFonts w:ascii="Calibri" w:hAnsi="Calibri" w:cs="Calibri"/>
          <w:color w:val="000000"/>
        </w:rPr>
        <w:t xml:space="preserve"> Oferta może uzyskać maksymalnie 20 pkt. </w:t>
      </w:r>
      <w:r>
        <w:rPr>
          <w:rFonts w:ascii="Calibri" w:hAnsi="Calibri" w:cs="Calibri"/>
          <w:color w:val="000000"/>
        </w:rPr>
        <w:t xml:space="preserve"> </w:t>
      </w:r>
      <w:r w:rsidR="0013738C" w:rsidRPr="00525E02">
        <w:rPr>
          <w:rFonts w:ascii="Calibri" w:hAnsi="Calibri" w:cs="Calibri"/>
          <w:color w:val="000000"/>
        </w:rPr>
        <w:t xml:space="preserve">Oferty spełniające wymagania pod względem formalnym podlegają </w:t>
      </w:r>
      <w:r w:rsidR="00A82202" w:rsidRPr="00525E02">
        <w:rPr>
          <w:rFonts w:ascii="Calibri" w:hAnsi="Calibri" w:cs="Calibri"/>
          <w:color w:val="000000"/>
        </w:rPr>
        <w:t xml:space="preserve">ocenie merytorycznej wg </w:t>
      </w:r>
      <w:r w:rsidR="00525E02">
        <w:rPr>
          <w:rFonts w:ascii="Calibri" w:hAnsi="Calibri" w:cs="Calibri"/>
          <w:color w:val="000000"/>
        </w:rPr>
        <w:t xml:space="preserve"> następujących</w:t>
      </w:r>
      <w:r w:rsidR="0013738C" w:rsidRPr="00525E02">
        <w:rPr>
          <w:rFonts w:ascii="Calibri" w:hAnsi="Calibri" w:cs="Calibri"/>
          <w:color w:val="000000"/>
        </w:rPr>
        <w:t xml:space="preserve"> kryteriów:</w:t>
      </w:r>
    </w:p>
    <w:p w:rsidR="0059464E" w:rsidRDefault="0059464E" w:rsidP="000966F8">
      <w:pPr>
        <w:pStyle w:val="Normalny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- doświadczenie w realizacji zadań z samorządem </w:t>
      </w:r>
      <w:r w:rsidR="000966F8">
        <w:rPr>
          <w:rFonts w:ascii="Calibri" w:hAnsi="Calibri" w:cs="Calibri"/>
          <w:color w:val="000000"/>
        </w:rPr>
        <w:t>- max 3 pkt,</w:t>
      </w:r>
    </w:p>
    <w:p w:rsidR="0059464E" w:rsidRDefault="0059464E" w:rsidP="000966F8">
      <w:pPr>
        <w:pStyle w:val="Normalny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>-</w:t>
      </w:r>
      <w:r w:rsidR="000966F8" w:rsidRPr="000966F8">
        <w:rPr>
          <w:rFonts w:ascii="Calibri" w:hAnsi="Calibri" w:cs="Calibri"/>
          <w:color w:val="000000"/>
        </w:rPr>
        <w:t xml:space="preserve"> </w:t>
      </w:r>
      <w:r w:rsidR="000966F8" w:rsidRPr="00525E02">
        <w:rPr>
          <w:rFonts w:ascii="Calibri" w:hAnsi="Calibri" w:cs="Calibri"/>
          <w:color w:val="000000"/>
        </w:rPr>
        <w:t xml:space="preserve">sposób realizacji zadania: opis działań, </w:t>
      </w:r>
      <w:r w:rsidR="000966F8">
        <w:rPr>
          <w:rFonts w:ascii="Calibri" w:hAnsi="Calibri" w:cs="Calibri"/>
          <w:color w:val="000000"/>
        </w:rPr>
        <w:t xml:space="preserve">liczebność odbiorców zadania  max </w:t>
      </w:r>
      <w:r w:rsidR="000966F8" w:rsidRPr="00525E02">
        <w:rPr>
          <w:rFonts w:ascii="Calibri" w:hAnsi="Calibri" w:cs="Calibri"/>
          <w:color w:val="000000"/>
        </w:rPr>
        <w:t>4 pkt</w:t>
      </w:r>
      <w:r w:rsidR="000966F8">
        <w:rPr>
          <w:rFonts w:ascii="Calibri" w:hAnsi="Calibri" w:cs="Calibri"/>
          <w:color w:val="000000"/>
        </w:rPr>
        <w:t>,</w:t>
      </w:r>
    </w:p>
    <w:p w:rsidR="000966F8" w:rsidRDefault="000966F8" w:rsidP="000966F8">
      <w:pPr>
        <w:pStyle w:val="NormalnyWeb"/>
        <w:shd w:val="clear" w:color="auto" w:fill="FFFFFF"/>
        <w:rPr>
          <w:rFonts w:ascii="Calibri" w:hAnsi="Calibri" w:cs="Calibri"/>
          <w:color w:val="000000"/>
        </w:rPr>
      </w:pPr>
      <w:r>
        <w:rPr>
          <w:rFonts w:ascii="Calibri" w:hAnsi="Calibri" w:cs="Calibri"/>
          <w:color w:val="000000"/>
        </w:rPr>
        <w:t xml:space="preserve">- </w:t>
      </w:r>
      <w:r w:rsidRPr="00525E02">
        <w:rPr>
          <w:rFonts w:ascii="Calibri" w:hAnsi="Calibri" w:cs="Calibri"/>
          <w:color w:val="000000"/>
        </w:rPr>
        <w:t>rzetelność i terminowość wykonywania umów w ramach zadań z</w:t>
      </w:r>
      <w:r>
        <w:rPr>
          <w:rFonts w:ascii="Calibri" w:hAnsi="Calibri" w:cs="Calibri"/>
          <w:color w:val="000000"/>
        </w:rPr>
        <w:t xml:space="preserve">lecanych przez miasto  Głogów max </w:t>
      </w:r>
      <w:r w:rsidRPr="00525E02">
        <w:rPr>
          <w:rFonts w:ascii="Calibri" w:hAnsi="Calibri" w:cs="Calibri"/>
          <w:color w:val="000000"/>
        </w:rPr>
        <w:t>3 pkt</w:t>
      </w:r>
      <w:r>
        <w:rPr>
          <w:rFonts w:ascii="Calibri" w:hAnsi="Calibri" w:cs="Calibri"/>
          <w:color w:val="000000"/>
        </w:rPr>
        <w:t>,</w:t>
      </w:r>
    </w:p>
    <w:p w:rsidR="000966F8" w:rsidRDefault="000966F8" w:rsidP="000966F8">
      <w:pPr>
        <w:pStyle w:val="NormalnyWeb"/>
        <w:shd w:val="clear" w:color="auto" w:fill="FFFFFF"/>
        <w:rPr>
          <w:rFonts w:ascii="Calibri" w:hAnsi="Calibri" w:cs="Calibri"/>
          <w:color w:val="000000"/>
        </w:rPr>
      </w:pPr>
      <w:r w:rsidRPr="00525E02">
        <w:rPr>
          <w:rFonts w:ascii="Calibri" w:hAnsi="Calibri" w:cs="Calibri"/>
          <w:color w:val="000000"/>
        </w:rPr>
        <w:t xml:space="preserve">-zasadność przyjętych stawek jednostkowych w  odniesieniu do średnich cen rynkowych   </w:t>
      </w:r>
      <w:r>
        <w:rPr>
          <w:rFonts w:ascii="Calibri" w:hAnsi="Calibri" w:cs="Calibri"/>
          <w:color w:val="000000"/>
        </w:rPr>
        <w:t>max 1 pkt,</w:t>
      </w:r>
    </w:p>
    <w:p w:rsidR="00955D39" w:rsidRPr="000966F8" w:rsidRDefault="000966F8" w:rsidP="000966F8">
      <w:pPr>
        <w:autoSpaceDE w:val="0"/>
        <w:autoSpaceDN w:val="0"/>
        <w:adjustRightInd w:val="0"/>
        <w:spacing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</w:rPr>
        <w:t xml:space="preserve">- </w:t>
      </w:r>
      <w:r>
        <w:rPr>
          <w:rFonts w:ascii="Calibri" w:hAnsi="Calibri" w:cs="Calibri"/>
          <w:color w:val="000000"/>
          <w:sz w:val="24"/>
          <w:szCs w:val="24"/>
        </w:rPr>
        <w:t>atrakcyjność cenowa oferty:</w:t>
      </w:r>
      <w:r w:rsidRPr="00525E02">
        <w:rPr>
          <w:rFonts w:ascii="Calibri" w:hAnsi="Calibri" w:cs="Calibri"/>
          <w:color w:val="000000"/>
          <w:sz w:val="24"/>
          <w:szCs w:val="24"/>
        </w:rPr>
        <w:t xml:space="preserve"> najniższa oferta cenowa otrzymuje </w:t>
      </w:r>
      <w:r>
        <w:rPr>
          <w:rFonts w:ascii="Calibri" w:hAnsi="Calibri" w:cs="Calibri"/>
          <w:color w:val="000000"/>
          <w:sz w:val="24"/>
          <w:szCs w:val="24"/>
        </w:rPr>
        <w:t xml:space="preserve">max </w:t>
      </w:r>
      <w:r w:rsidRPr="00525E02">
        <w:rPr>
          <w:rFonts w:ascii="Calibri" w:hAnsi="Calibri" w:cs="Calibri"/>
          <w:color w:val="000000"/>
          <w:sz w:val="24"/>
          <w:szCs w:val="24"/>
        </w:rPr>
        <w:t>9 pkt.</w:t>
      </w:r>
    </w:p>
    <w:p w:rsidR="00A775A1" w:rsidRDefault="00A775A1" w:rsidP="00A775A1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</w:p>
    <w:p w:rsidR="0013738C" w:rsidRPr="00955D39" w:rsidRDefault="0013738C" w:rsidP="00A775A1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4"/>
          <w:szCs w:val="24"/>
        </w:rPr>
      </w:pPr>
      <w:r w:rsidRPr="00955D39">
        <w:rPr>
          <w:rFonts w:ascii="Calibri" w:hAnsi="Calibri" w:cs="Calibri"/>
          <w:sz w:val="24"/>
          <w:szCs w:val="24"/>
        </w:rPr>
        <w:t>Załączniki:</w:t>
      </w:r>
    </w:p>
    <w:p w:rsidR="0013738C" w:rsidRPr="00525E02" w:rsidRDefault="00A775A1" w:rsidP="00A775A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r w:rsidR="0013738C" w:rsidRPr="00525E02">
        <w:rPr>
          <w:rFonts w:ascii="Calibri" w:hAnsi="Calibri" w:cs="Calibri"/>
        </w:rPr>
        <w:t>Formularz ofertowy</w:t>
      </w:r>
      <w:r w:rsidR="00544A1F" w:rsidRPr="00525E02">
        <w:rPr>
          <w:rFonts w:ascii="Calibri" w:hAnsi="Calibri" w:cs="Calibri"/>
        </w:rPr>
        <w:t xml:space="preserve"> </w:t>
      </w:r>
    </w:p>
    <w:p w:rsidR="009C7ABF" w:rsidRDefault="00A775A1" w:rsidP="00A775A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r w:rsidR="00F678BC" w:rsidRPr="00525E02">
        <w:rPr>
          <w:rFonts w:ascii="Calibri" w:hAnsi="Calibri" w:cs="Calibri"/>
        </w:rPr>
        <w:t>Oświadczenia</w:t>
      </w:r>
    </w:p>
    <w:p w:rsidR="00D70CC3" w:rsidRDefault="00D70CC3" w:rsidP="00A775A1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</w:p>
    <w:p w:rsidR="0026632C" w:rsidRPr="009C7ABF" w:rsidRDefault="0026632C" w:rsidP="009C7ABF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 w:rsidRPr="009C7ABF">
        <w:rPr>
          <w:rFonts w:ascii="Calibri" w:hAnsi="Calibri" w:cs="Calibri"/>
        </w:rPr>
        <w:t>PREZYDENT MIASTA GŁOGOWA</w:t>
      </w:r>
    </w:p>
    <w:p w:rsidR="00D70CC3" w:rsidRDefault="0026632C" w:rsidP="008E0C09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RAFAEL ROKASZEWICZ</w:t>
      </w:r>
    </w:p>
    <w:p w:rsidR="001438A9" w:rsidRDefault="001438A9" w:rsidP="008E0C09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/dokument podpisany 01.02.2023r./</w:t>
      </w:r>
      <w:bookmarkStart w:id="0" w:name="_GoBack"/>
      <w:bookmarkEnd w:id="0"/>
    </w:p>
    <w:p w:rsidR="008E0C09" w:rsidRPr="008E0C09" w:rsidRDefault="008E0C09" w:rsidP="008E0C09">
      <w:pPr>
        <w:pStyle w:val="NormalnyWeb"/>
        <w:shd w:val="clear" w:color="auto" w:fill="FFFFFF"/>
        <w:spacing w:line="360" w:lineRule="auto"/>
        <w:rPr>
          <w:rFonts w:ascii="Calibri" w:hAnsi="Calibri" w:cs="Calibri"/>
        </w:rPr>
      </w:pPr>
    </w:p>
    <w:p w:rsidR="003863C2" w:rsidRPr="00525E02" w:rsidRDefault="00FF0F8A" w:rsidP="00817328">
      <w:pPr>
        <w:pStyle w:val="NormalnyWeb"/>
        <w:shd w:val="clear" w:color="auto" w:fill="FFFFFF"/>
        <w:spacing w:line="360" w:lineRule="auto"/>
        <w:rPr>
          <w:rFonts w:ascii="Calibri" w:hAnsi="Calibri" w:cs="Calibri"/>
          <w:sz w:val="16"/>
          <w:szCs w:val="16"/>
        </w:rPr>
      </w:pPr>
      <w:r w:rsidRPr="00525E02">
        <w:rPr>
          <w:rFonts w:ascii="Calibri" w:hAnsi="Calibri" w:cs="Calibri"/>
          <w:sz w:val="16"/>
          <w:szCs w:val="16"/>
        </w:rPr>
        <w:t>Sporządziła</w:t>
      </w:r>
      <w:r w:rsidR="00DB0FD8" w:rsidRPr="00525E02">
        <w:rPr>
          <w:rFonts w:ascii="Calibri" w:hAnsi="Calibri" w:cs="Calibri"/>
          <w:sz w:val="16"/>
          <w:szCs w:val="16"/>
        </w:rPr>
        <w:t>: Lidia Ścisłowska</w:t>
      </w:r>
    </w:p>
    <w:sectPr w:rsidR="003863C2" w:rsidRPr="00525E02" w:rsidSect="006D6646">
      <w:footerReference w:type="default" r:id="rId9"/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22918" w:rsidRDefault="00222918" w:rsidP="00BD6299">
      <w:pPr>
        <w:spacing w:after="0" w:line="240" w:lineRule="auto"/>
      </w:pPr>
      <w:r>
        <w:separator/>
      </w:r>
    </w:p>
  </w:endnote>
  <w:endnote w:type="continuationSeparator" w:id="0">
    <w:p w:rsidR="00222918" w:rsidRDefault="00222918" w:rsidP="00BD62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EE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Theme="minorHAnsi" w:eastAsiaTheme="minorHAnsi" w:hAnsiTheme="minorHAnsi" w:cstheme="minorBidi"/>
        <w:sz w:val="22"/>
        <w:szCs w:val="22"/>
        <w:lang w:eastAsia="en-US"/>
      </w:rPr>
      <w:id w:val="1554499704"/>
      <w:docPartObj>
        <w:docPartGallery w:val="Page Numbers (Bottom of Page)"/>
        <w:docPartUnique/>
      </w:docPartObj>
    </w:sdtPr>
    <w:sdtEndPr/>
    <w:sdtContent>
      <w:p w:rsidR="00A449A8" w:rsidRPr="000F06E3" w:rsidRDefault="00A449A8" w:rsidP="00A449A8">
        <w:pPr>
          <w:pStyle w:val="NormalnyWeb"/>
          <w:shd w:val="clear" w:color="auto" w:fill="FFFFFF"/>
          <w:jc w:val="both"/>
          <w:rPr>
            <w:rFonts w:ascii="Candara" w:hAnsi="Candara" w:cs="Arial"/>
            <w:sz w:val="16"/>
            <w:szCs w:val="16"/>
          </w:rPr>
        </w:pPr>
      </w:p>
      <w:p w:rsidR="00BD6299" w:rsidRDefault="00222918">
        <w:pPr>
          <w:pStyle w:val="Stopka"/>
          <w:jc w:val="right"/>
        </w:pPr>
      </w:p>
    </w:sdtContent>
  </w:sdt>
  <w:p w:rsidR="00BD6299" w:rsidRDefault="00BD629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22918" w:rsidRDefault="00222918" w:rsidP="00BD6299">
      <w:pPr>
        <w:spacing w:after="0" w:line="240" w:lineRule="auto"/>
      </w:pPr>
      <w:r>
        <w:separator/>
      </w:r>
    </w:p>
  </w:footnote>
  <w:footnote w:type="continuationSeparator" w:id="0">
    <w:p w:rsidR="00222918" w:rsidRDefault="00222918" w:rsidP="00BD62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269E"/>
    <w:multiLevelType w:val="hybridMultilevel"/>
    <w:tmpl w:val="34A61CF2"/>
    <w:lvl w:ilvl="0" w:tplc="A3127E9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9786A"/>
    <w:multiLevelType w:val="hybridMultilevel"/>
    <w:tmpl w:val="5EE63816"/>
    <w:lvl w:ilvl="0" w:tplc="01406BD6">
      <w:start w:val="6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0A2F05"/>
    <w:multiLevelType w:val="hybridMultilevel"/>
    <w:tmpl w:val="C07844E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581D40"/>
    <w:multiLevelType w:val="hybridMultilevel"/>
    <w:tmpl w:val="835CE4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C72FA7"/>
    <w:multiLevelType w:val="hybridMultilevel"/>
    <w:tmpl w:val="999A25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3B5DF5"/>
    <w:multiLevelType w:val="hybridMultilevel"/>
    <w:tmpl w:val="9470F8E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1284EE2"/>
    <w:multiLevelType w:val="hybridMultilevel"/>
    <w:tmpl w:val="211486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383664"/>
    <w:multiLevelType w:val="hybridMultilevel"/>
    <w:tmpl w:val="0A827BA4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25408A"/>
    <w:multiLevelType w:val="hybridMultilevel"/>
    <w:tmpl w:val="CFEAC714"/>
    <w:lvl w:ilvl="0" w:tplc="EE6429C0">
      <w:start w:val="2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26D0CCB"/>
    <w:multiLevelType w:val="hybridMultilevel"/>
    <w:tmpl w:val="23C6EF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CC6E20"/>
    <w:multiLevelType w:val="hybridMultilevel"/>
    <w:tmpl w:val="65CEE9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9850FC9"/>
    <w:multiLevelType w:val="hybridMultilevel"/>
    <w:tmpl w:val="8F82DB9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5745FCC"/>
    <w:multiLevelType w:val="hybridMultilevel"/>
    <w:tmpl w:val="B5DEA710"/>
    <w:lvl w:ilvl="0" w:tplc="EE6429C0">
      <w:start w:val="1"/>
      <w:numFmt w:val="upperRoman"/>
      <w:lvlText w:val="%1."/>
      <w:lvlJc w:val="left"/>
      <w:pPr>
        <w:ind w:left="180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697D3026"/>
    <w:multiLevelType w:val="hybridMultilevel"/>
    <w:tmpl w:val="97E83926"/>
    <w:lvl w:ilvl="0" w:tplc="EE6429C0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D92072"/>
    <w:multiLevelType w:val="hybridMultilevel"/>
    <w:tmpl w:val="1A62A3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3EA26E7"/>
    <w:multiLevelType w:val="hybridMultilevel"/>
    <w:tmpl w:val="5E1A69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10"/>
  </w:num>
  <w:num w:numId="4">
    <w:abstractNumId w:val="4"/>
  </w:num>
  <w:num w:numId="5">
    <w:abstractNumId w:val="9"/>
  </w:num>
  <w:num w:numId="6">
    <w:abstractNumId w:val="6"/>
  </w:num>
  <w:num w:numId="7">
    <w:abstractNumId w:val="14"/>
  </w:num>
  <w:num w:numId="8">
    <w:abstractNumId w:val="2"/>
  </w:num>
  <w:num w:numId="9">
    <w:abstractNumId w:val="3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7"/>
  </w:num>
  <w:num w:numId="12">
    <w:abstractNumId w:val="15"/>
  </w:num>
  <w:num w:numId="13">
    <w:abstractNumId w:val="12"/>
  </w:num>
  <w:num w:numId="14">
    <w:abstractNumId w:val="8"/>
  </w:num>
  <w:num w:numId="15">
    <w:abstractNumId w:val="13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0EF"/>
    <w:rsid w:val="00010416"/>
    <w:rsid w:val="00030C7C"/>
    <w:rsid w:val="00040283"/>
    <w:rsid w:val="00062626"/>
    <w:rsid w:val="00065B35"/>
    <w:rsid w:val="00074C92"/>
    <w:rsid w:val="00091595"/>
    <w:rsid w:val="000966F8"/>
    <w:rsid w:val="000A2E65"/>
    <w:rsid w:val="000A3EBC"/>
    <w:rsid w:val="000A3FB6"/>
    <w:rsid w:val="000B149A"/>
    <w:rsid w:val="000B30D0"/>
    <w:rsid w:val="000B32E5"/>
    <w:rsid w:val="000B66D4"/>
    <w:rsid w:val="000C275F"/>
    <w:rsid w:val="000F06E3"/>
    <w:rsid w:val="00103F11"/>
    <w:rsid w:val="001105A8"/>
    <w:rsid w:val="0011288E"/>
    <w:rsid w:val="00124DC1"/>
    <w:rsid w:val="001330AF"/>
    <w:rsid w:val="0013738C"/>
    <w:rsid w:val="0014302B"/>
    <w:rsid w:val="001438A9"/>
    <w:rsid w:val="00147CC6"/>
    <w:rsid w:val="00174D8A"/>
    <w:rsid w:val="00176FB0"/>
    <w:rsid w:val="00193480"/>
    <w:rsid w:val="00197458"/>
    <w:rsid w:val="00197810"/>
    <w:rsid w:val="001A1A9F"/>
    <w:rsid w:val="001A37B1"/>
    <w:rsid w:val="001A7639"/>
    <w:rsid w:val="001B3389"/>
    <w:rsid w:val="001D1CEB"/>
    <w:rsid w:val="001D26CA"/>
    <w:rsid w:val="001E4BB7"/>
    <w:rsid w:val="001E6976"/>
    <w:rsid w:val="001E742E"/>
    <w:rsid w:val="002119C7"/>
    <w:rsid w:val="0021694B"/>
    <w:rsid w:val="00222918"/>
    <w:rsid w:val="002252D1"/>
    <w:rsid w:val="002377A6"/>
    <w:rsid w:val="00253A4F"/>
    <w:rsid w:val="0026632C"/>
    <w:rsid w:val="00282279"/>
    <w:rsid w:val="00293907"/>
    <w:rsid w:val="00296A23"/>
    <w:rsid w:val="002A0146"/>
    <w:rsid w:val="002A2DF9"/>
    <w:rsid w:val="002B66E5"/>
    <w:rsid w:val="002D5B32"/>
    <w:rsid w:val="002E3352"/>
    <w:rsid w:val="002E5F0C"/>
    <w:rsid w:val="002F24EB"/>
    <w:rsid w:val="00364CD2"/>
    <w:rsid w:val="00367FC4"/>
    <w:rsid w:val="003761AD"/>
    <w:rsid w:val="00377B60"/>
    <w:rsid w:val="003863C2"/>
    <w:rsid w:val="003974C8"/>
    <w:rsid w:val="003B1538"/>
    <w:rsid w:val="003B610F"/>
    <w:rsid w:val="003B7A0A"/>
    <w:rsid w:val="003C68B9"/>
    <w:rsid w:val="003E2243"/>
    <w:rsid w:val="004028E1"/>
    <w:rsid w:val="004214B1"/>
    <w:rsid w:val="004224BC"/>
    <w:rsid w:val="00427D62"/>
    <w:rsid w:val="00431222"/>
    <w:rsid w:val="0043500D"/>
    <w:rsid w:val="004374D9"/>
    <w:rsid w:val="00437AD7"/>
    <w:rsid w:val="0044206A"/>
    <w:rsid w:val="00442F28"/>
    <w:rsid w:val="00451A48"/>
    <w:rsid w:val="00481E49"/>
    <w:rsid w:val="00487CD1"/>
    <w:rsid w:val="00490B44"/>
    <w:rsid w:val="004915B2"/>
    <w:rsid w:val="004A19BA"/>
    <w:rsid w:val="004A5591"/>
    <w:rsid w:val="004A6112"/>
    <w:rsid w:val="004C0DA5"/>
    <w:rsid w:val="004E53C3"/>
    <w:rsid w:val="00501D0F"/>
    <w:rsid w:val="00525E02"/>
    <w:rsid w:val="00544A1F"/>
    <w:rsid w:val="00553D8A"/>
    <w:rsid w:val="00555C13"/>
    <w:rsid w:val="005721E7"/>
    <w:rsid w:val="00575407"/>
    <w:rsid w:val="00575D0B"/>
    <w:rsid w:val="00583F9F"/>
    <w:rsid w:val="0059464E"/>
    <w:rsid w:val="00595F9B"/>
    <w:rsid w:val="005D0D30"/>
    <w:rsid w:val="005F22F6"/>
    <w:rsid w:val="005F2993"/>
    <w:rsid w:val="005F3B25"/>
    <w:rsid w:val="00611B75"/>
    <w:rsid w:val="00614ACA"/>
    <w:rsid w:val="00620B0B"/>
    <w:rsid w:val="00653CAD"/>
    <w:rsid w:val="0067664B"/>
    <w:rsid w:val="00690B24"/>
    <w:rsid w:val="006A7758"/>
    <w:rsid w:val="006B5895"/>
    <w:rsid w:val="006D6646"/>
    <w:rsid w:val="006D6777"/>
    <w:rsid w:val="00700713"/>
    <w:rsid w:val="00706D5E"/>
    <w:rsid w:val="007106D1"/>
    <w:rsid w:val="007129CA"/>
    <w:rsid w:val="00721D54"/>
    <w:rsid w:val="00722E27"/>
    <w:rsid w:val="00723DF9"/>
    <w:rsid w:val="00724754"/>
    <w:rsid w:val="00743DB6"/>
    <w:rsid w:val="0074560D"/>
    <w:rsid w:val="007710F0"/>
    <w:rsid w:val="00781774"/>
    <w:rsid w:val="00786EC5"/>
    <w:rsid w:val="007971F5"/>
    <w:rsid w:val="007B462A"/>
    <w:rsid w:val="007C79C8"/>
    <w:rsid w:val="007E1BDC"/>
    <w:rsid w:val="007E4BC4"/>
    <w:rsid w:val="00817328"/>
    <w:rsid w:val="00820791"/>
    <w:rsid w:val="00862B02"/>
    <w:rsid w:val="00873662"/>
    <w:rsid w:val="008B36A3"/>
    <w:rsid w:val="008B3D79"/>
    <w:rsid w:val="008E0C09"/>
    <w:rsid w:val="008E508A"/>
    <w:rsid w:val="008F3143"/>
    <w:rsid w:val="00904F8B"/>
    <w:rsid w:val="009118B6"/>
    <w:rsid w:val="00925928"/>
    <w:rsid w:val="0093190D"/>
    <w:rsid w:val="00936614"/>
    <w:rsid w:val="00955D39"/>
    <w:rsid w:val="00957E51"/>
    <w:rsid w:val="009811B1"/>
    <w:rsid w:val="00981CB8"/>
    <w:rsid w:val="00991333"/>
    <w:rsid w:val="00992A8E"/>
    <w:rsid w:val="009A0C0B"/>
    <w:rsid w:val="009A47EC"/>
    <w:rsid w:val="009B1453"/>
    <w:rsid w:val="009B7A3B"/>
    <w:rsid w:val="009C7ABF"/>
    <w:rsid w:val="009E6876"/>
    <w:rsid w:val="009F47A6"/>
    <w:rsid w:val="00A0148A"/>
    <w:rsid w:val="00A14094"/>
    <w:rsid w:val="00A2249C"/>
    <w:rsid w:val="00A32ED2"/>
    <w:rsid w:val="00A340EF"/>
    <w:rsid w:val="00A41239"/>
    <w:rsid w:val="00A449A8"/>
    <w:rsid w:val="00A50C15"/>
    <w:rsid w:val="00A723C1"/>
    <w:rsid w:val="00A775A1"/>
    <w:rsid w:val="00A82202"/>
    <w:rsid w:val="00A910F1"/>
    <w:rsid w:val="00AC5BD1"/>
    <w:rsid w:val="00AE4543"/>
    <w:rsid w:val="00AF3114"/>
    <w:rsid w:val="00AF45AB"/>
    <w:rsid w:val="00AF4618"/>
    <w:rsid w:val="00B00B4E"/>
    <w:rsid w:val="00B0263C"/>
    <w:rsid w:val="00B169A5"/>
    <w:rsid w:val="00B3793D"/>
    <w:rsid w:val="00B42051"/>
    <w:rsid w:val="00B43345"/>
    <w:rsid w:val="00B64079"/>
    <w:rsid w:val="00B7671A"/>
    <w:rsid w:val="00B7788A"/>
    <w:rsid w:val="00B83B0F"/>
    <w:rsid w:val="00BC77C1"/>
    <w:rsid w:val="00BD205E"/>
    <w:rsid w:val="00BD2CE9"/>
    <w:rsid w:val="00BD5824"/>
    <w:rsid w:val="00BD6299"/>
    <w:rsid w:val="00BD7796"/>
    <w:rsid w:val="00BE0A90"/>
    <w:rsid w:val="00BF2EFD"/>
    <w:rsid w:val="00BF2F44"/>
    <w:rsid w:val="00C00A53"/>
    <w:rsid w:val="00C12DD8"/>
    <w:rsid w:val="00C255B5"/>
    <w:rsid w:val="00C31A47"/>
    <w:rsid w:val="00C3767B"/>
    <w:rsid w:val="00C409FD"/>
    <w:rsid w:val="00C4189B"/>
    <w:rsid w:val="00C472F2"/>
    <w:rsid w:val="00C62CC2"/>
    <w:rsid w:val="00C9713E"/>
    <w:rsid w:val="00C9773A"/>
    <w:rsid w:val="00CA43B5"/>
    <w:rsid w:val="00CA4AAE"/>
    <w:rsid w:val="00CA7357"/>
    <w:rsid w:val="00CB0488"/>
    <w:rsid w:val="00CB4C67"/>
    <w:rsid w:val="00CB6B41"/>
    <w:rsid w:val="00CC365E"/>
    <w:rsid w:val="00CC6B00"/>
    <w:rsid w:val="00CD438F"/>
    <w:rsid w:val="00CD5305"/>
    <w:rsid w:val="00CD599B"/>
    <w:rsid w:val="00CE3BD8"/>
    <w:rsid w:val="00CE5470"/>
    <w:rsid w:val="00D14F68"/>
    <w:rsid w:val="00D15326"/>
    <w:rsid w:val="00D219AC"/>
    <w:rsid w:val="00D23F07"/>
    <w:rsid w:val="00D26195"/>
    <w:rsid w:val="00D41501"/>
    <w:rsid w:val="00D521E0"/>
    <w:rsid w:val="00D636A8"/>
    <w:rsid w:val="00D641B8"/>
    <w:rsid w:val="00D70CC3"/>
    <w:rsid w:val="00D861D5"/>
    <w:rsid w:val="00D922B0"/>
    <w:rsid w:val="00D92D2B"/>
    <w:rsid w:val="00DB0FD8"/>
    <w:rsid w:val="00DB54A8"/>
    <w:rsid w:val="00DE0DD7"/>
    <w:rsid w:val="00DE7B60"/>
    <w:rsid w:val="00E0445C"/>
    <w:rsid w:val="00E13776"/>
    <w:rsid w:val="00E174D5"/>
    <w:rsid w:val="00E2133B"/>
    <w:rsid w:val="00E36D28"/>
    <w:rsid w:val="00E518FD"/>
    <w:rsid w:val="00E57F2B"/>
    <w:rsid w:val="00E6458C"/>
    <w:rsid w:val="00E65B61"/>
    <w:rsid w:val="00E66879"/>
    <w:rsid w:val="00EA7542"/>
    <w:rsid w:val="00EC1BC6"/>
    <w:rsid w:val="00EE20CD"/>
    <w:rsid w:val="00EE3665"/>
    <w:rsid w:val="00EF3D12"/>
    <w:rsid w:val="00F15CA5"/>
    <w:rsid w:val="00F226CF"/>
    <w:rsid w:val="00F23468"/>
    <w:rsid w:val="00F25615"/>
    <w:rsid w:val="00F33996"/>
    <w:rsid w:val="00F4416A"/>
    <w:rsid w:val="00F51ACB"/>
    <w:rsid w:val="00F651B8"/>
    <w:rsid w:val="00F678BC"/>
    <w:rsid w:val="00F83E52"/>
    <w:rsid w:val="00F90BA6"/>
    <w:rsid w:val="00FB4B97"/>
    <w:rsid w:val="00FD4874"/>
    <w:rsid w:val="00FE3027"/>
    <w:rsid w:val="00FF0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07CDB"/>
  <w15:docId w15:val="{FE43795D-7AC5-4424-9001-A07B5A300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340EF"/>
    <w:rPr>
      <w:strike w:val="0"/>
      <w:dstrike w:val="0"/>
      <w:color w:val="000000"/>
      <w:u w:val="none"/>
      <w:effect w:val="none"/>
    </w:rPr>
  </w:style>
  <w:style w:type="paragraph" w:styleId="NormalnyWeb">
    <w:name w:val="Normal (Web)"/>
    <w:basedOn w:val="Normalny"/>
    <w:uiPriority w:val="99"/>
    <w:unhideWhenUsed/>
    <w:rsid w:val="00A340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340EF"/>
    <w:rPr>
      <w:b/>
      <w:bCs/>
    </w:rPr>
  </w:style>
  <w:style w:type="character" w:styleId="Uwydatnienie">
    <w:name w:val="Emphasis"/>
    <w:basedOn w:val="Domylnaczcionkaakapitu"/>
    <w:uiPriority w:val="20"/>
    <w:qFormat/>
    <w:rsid w:val="00A340EF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55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55C13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qFormat/>
    <w:rsid w:val="0013738C"/>
    <w:pPr>
      <w:ind w:left="720"/>
      <w:contextualSpacing/>
    </w:pPr>
  </w:style>
  <w:style w:type="table" w:styleId="Tabela-Siatka">
    <w:name w:val="Table Grid"/>
    <w:basedOn w:val="Standardowy"/>
    <w:uiPriority w:val="59"/>
    <w:rsid w:val="001373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D6299"/>
  </w:style>
  <w:style w:type="paragraph" w:styleId="Stopka">
    <w:name w:val="footer"/>
    <w:basedOn w:val="Normalny"/>
    <w:link w:val="StopkaZnak"/>
    <w:uiPriority w:val="99"/>
    <w:unhideWhenUsed/>
    <w:rsid w:val="00BD62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D62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5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2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9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935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167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5342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logow.pl/urzad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01B162-0546-479B-A69F-0CDB4046F3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</TotalTime>
  <Pages>6</Pages>
  <Words>1321</Words>
  <Characters>7929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Krzysztof KF. Fryczyński</dc:creator>
  <cp:lastModifiedBy>Lidia LS. Ścisłowska</cp:lastModifiedBy>
  <cp:revision>61</cp:revision>
  <cp:lastPrinted>2023-02-01T09:27:00Z</cp:lastPrinted>
  <dcterms:created xsi:type="dcterms:W3CDTF">2022-02-15T08:02:00Z</dcterms:created>
  <dcterms:modified xsi:type="dcterms:W3CDTF">2023-02-03T07:51:00Z</dcterms:modified>
</cp:coreProperties>
</file>